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1E8" w:rsidRDefault="005C11E8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CA4C72" w:rsidRPr="00FE2DC9" w:rsidRDefault="005B0FFD" w:rsidP="00CA4C72">
      <w:pPr>
        <w:jc w:val="center"/>
        <w:rPr>
          <w:b/>
          <w:sz w:val="28"/>
          <w:szCs w:val="28"/>
        </w:rPr>
        <w:sectPr w:rsidR="00CA4C72" w:rsidRPr="00FE2DC9" w:rsidSect="0084080B"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5B0FF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1" name="Рисунок 1" descr="E:\СПу-1219 ПМ\ПМ СПу-1219\КОС ПМ.04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Пу-1219 ПМ\ПМ СПу-1219\КОС ПМ.04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C72" w:rsidRPr="00FE2DC9" w:rsidRDefault="00CA4C72" w:rsidP="00CA4C72">
      <w:pPr>
        <w:ind w:firstLine="709"/>
        <w:jc w:val="both"/>
        <w:rPr>
          <w:sz w:val="26"/>
          <w:szCs w:val="26"/>
        </w:rPr>
      </w:pPr>
      <w:r w:rsidRPr="00FE2DC9">
        <w:rPr>
          <w:sz w:val="26"/>
          <w:szCs w:val="26"/>
        </w:rPr>
        <w:lastRenderedPageBreak/>
        <w:t>Контрольно-оценочные средства разработаны на основе:</w:t>
      </w:r>
    </w:p>
    <w:p w:rsidR="00CA4C72" w:rsidRPr="00FE2DC9" w:rsidRDefault="00CA4C72" w:rsidP="00CA4C72">
      <w:pPr>
        <w:ind w:firstLine="709"/>
        <w:jc w:val="both"/>
        <w:rPr>
          <w:sz w:val="26"/>
          <w:szCs w:val="26"/>
        </w:rPr>
      </w:pPr>
      <w:r w:rsidRPr="00FE2DC9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специальностям: 22.02.06 Сварочное производство,</w:t>
      </w:r>
    </w:p>
    <w:p w:rsidR="00CA4C72" w:rsidRPr="00FE2DC9" w:rsidRDefault="00CA4C72" w:rsidP="00CA4C72">
      <w:pPr>
        <w:ind w:firstLine="709"/>
        <w:jc w:val="both"/>
        <w:rPr>
          <w:sz w:val="26"/>
          <w:szCs w:val="26"/>
        </w:rPr>
      </w:pPr>
      <w:r w:rsidRPr="00FE2DC9">
        <w:rPr>
          <w:sz w:val="26"/>
          <w:szCs w:val="26"/>
        </w:rPr>
        <w:t xml:space="preserve">-основной профессиональной образовательной программы по специальности 22.02.06 Сварочное производство,  </w:t>
      </w:r>
    </w:p>
    <w:p w:rsidR="00CA4C72" w:rsidRPr="00FE2DC9" w:rsidRDefault="00CA4C72" w:rsidP="00CA4C72">
      <w:pPr>
        <w:ind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FE2DC9">
        <w:rPr>
          <w:sz w:val="26"/>
          <w:szCs w:val="26"/>
        </w:rPr>
        <w:t xml:space="preserve">-рабочей программы учебной дисциплины </w:t>
      </w:r>
      <w:r w:rsidRPr="00FE2DC9">
        <w:rPr>
          <w:bCs/>
          <w:sz w:val="26"/>
          <w:szCs w:val="26"/>
        </w:rPr>
        <w:t>ПМ 0</w:t>
      </w:r>
      <w:r>
        <w:rPr>
          <w:bCs/>
          <w:sz w:val="26"/>
          <w:szCs w:val="26"/>
        </w:rPr>
        <w:t>4</w:t>
      </w:r>
      <w:r w:rsidRPr="00FE2DC9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Контроль качества сварочных работ</w:t>
      </w:r>
    </w:p>
    <w:p w:rsidR="00CA4C72" w:rsidRPr="00FE2DC9" w:rsidRDefault="00CA4C72" w:rsidP="00CA4C72">
      <w:pPr>
        <w:ind w:firstLine="709"/>
        <w:jc w:val="both"/>
        <w:rPr>
          <w:sz w:val="26"/>
          <w:szCs w:val="26"/>
        </w:rPr>
      </w:pPr>
    </w:p>
    <w:p w:rsidR="00CA4C72" w:rsidRPr="00FE2DC9" w:rsidRDefault="00CA4C72" w:rsidP="00CA4C72">
      <w:pPr>
        <w:jc w:val="both"/>
        <w:rPr>
          <w:b/>
          <w:sz w:val="26"/>
          <w:szCs w:val="26"/>
          <w:u w:val="single"/>
        </w:rPr>
      </w:pPr>
    </w:p>
    <w:p w:rsidR="00CA4C72" w:rsidRPr="00FE2DC9" w:rsidRDefault="00CA4C72" w:rsidP="00CA4C72">
      <w:pPr>
        <w:jc w:val="both"/>
        <w:rPr>
          <w:sz w:val="26"/>
          <w:szCs w:val="26"/>
          <w:u w:val="single"/>
        </w:rPr>
      </w:pPr>
      <w:r w:rsidRPr="00FE2DC9">
        <w:rPr>
          <w:b/>
          <w:sz w:val="26"/>
          <w:szCs w:val="26"/>
          <w:u w:val="single"/>
        </w:rPr>
        <w:t xml:space="preserve">Организация - разработчик: </w:t>
      </w:r>
      <w:r w:rsidRPr="00FE2DC9">
        <w:rPr>
          <w:sz w:val="26"/>
          <w:szCs w:val="26"/>
          <w:u w:val="single"/>
        </w:rPr>
        <w:t>ГАПОУ  «Казанский политехнический колледж»</w:t>
      </w:r>
    </w:p>
    <w:p w:rsidR="00CA4C72" w:rsidRPr="00FE2DC9" w:rsidRDefault="00CA4C72" w:rsidP="00CA4C72">
      <w:pPr>
        <w:jc w:val="both"/>
        <w:rPr>
          <w:sz w:val="26"/>
          <w:szCs w:val="26"/>
        </w:rPr>
      </w:pPr>
    </w:p>
    <w:p w:rsidR="00CA4C72" w:rsidRPr="00FE2DC9" w:rsidRDefault="00CA4C72" w:rsidP="00CA4C72">
      <w:pPr>
        <w:adjustRightInd w:val="0"/>
        <w:jc w:val="both"/>
        <w:rPr>
          <w:sz w:val="26"/>
          <w:szCs w:val="26"/>
        </w:rPr>
      </w:pPr>
      <w:r w:rsidRPr="00FE2DC9">
        <w:rPr>
          <w:sz w:val="26"/>
          <w:szCs w:val="26"/>
        </w:rPr>
        <w:t>Разработчик:</w:t>
      </w:r>
    </w:p>
    <w:p w:rsidR="00CA4C72" w:rsidRPr="00FE2DC9" w:rsidRDefault="00CA4C72" w:rsidP="00CA4C72">
      <w:pPr>
        <w:adjustRightInd w:val="0"/>
        <w:jc w:val="both"/>
        <w:rPr>
          <w:sz w:val="26"/>
          <w:szCs w:val="26"/>
        </w:rPr>
      </w:pPr>
      <w:r w:rsidRPr="00FE2DC9">
        <w:rPr>
          <w:sz w:val="26"/>
          <w:szCs w:val="26"/>
        </w:rPr>
        <w:t>Случаева И.В., преподаватель</w:t>
      </w:r>
    </w:p>
    <w:p w:rsidR="00CA4C72" w:rsidRDefault="00CA4C72" w:rsidP="00CA4C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Pr="00BA06A2" w:rsidRDefault="00004330" w:rsidP="00004330">
      <w:pPr>
        <w:spacing w:line="276" w:lineRule="auto"/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4. Оценочные материалы.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4.1. Текущий контроль.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4.2. Промежуточная аттестация.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5. Рекомендации по формированию «портфолио» </w:t>
      </w:r>
      <w:r w:rsidRPr="00BA06A2">
        <w:rPr>
          <w:i/>
          <w:sz w:val="28"/>
          <w:szCs w:val="28"/>
        </w:rPr>
        <w:t>(при наличии).</w:t>
      </w:r>
      <w:r w:rsidRPr="00BA06A2">
        <w:rPr>
          <w:sz w:val="28"/>
          <w:szCs w:val="28"/>
        </w:rPr>
        <w:t xml:space="preserve">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004330" w:rsidRDefault="00004330">
      <w:pPr>
        <w:rPr>
          <w:sz w:val="24"/>
        </w:rPr>
        <w:sectPr w:rsidR="00004330">
          <w:pgSz w:w="11910" w:h="16840"/>
          <w:pgMar w:top="760" w:right="640" w:bottom="280" w:left="820" w:header="720" w:footer="720" w:gutter="0"/>
          <w:cols w:space="720"/>
        </w:sectPr>
      </w:pPr>
    </w:p>
    <w:p w:rsidR="00004330" w:rsidRPr="006F2782" w:rsidRDefault="00004330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BA06A2">
        <w:rPr>
          <w:b/>
          <w:caps/>
          <w:sz w:val="28"/>
          <w:szCs w:val="28"/>
        </w:rPr>
        <w:lastRenderedPageBreak/>
        <w:t>1.Общие положения</w:t>
      </w:r>
      <w:r>
        <w:rPr>
          <w:b/>
          <w:caps/>
          <w:sz w:val="28"/>
          <w:szCs w:val="28"/>
        </w:rPr>
        <w:t xml:space="preserve"> </w:t>
      </w:r>
      <w:r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 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2</w:t>
      </w:r>
      <w:r>
        <w:rPr>
          <w:rFonts w:eastAsia="Arial Unicode MS"/>
          <w:color w:val="000000"/>
          <w:sz w:val="28"/>
          <w:szCs w:val="28"/>
          <w:lang w:eastAsia="ru-RU" w:bidi="ru-RU"/>
        </w:rPr>
        <w:t>2.02.06 Сварочное производство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402"/>
        <w:gridCol w:w="2946"/>
      </w:tblGrid>
      <w:tr w:rsidR="00004330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Результаты ПК</w:t>
            </w:r>
          </w:p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(профессиональные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CA4C72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4C72" w:rsidRPr="002913E9" w:rsidRDefault="00CA4C72" w:rsidP="00CA4C72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  <w:p w:rsidR="00CA4C72" w:rsidRPr="006325A7" w:rsidRDefault="00CA4C72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CA4C72" w:rsidRPr="009E64AA" w:rsidRDefault="00CA4C72" w:rsidP="00106374">
            <w:pPr>
              <w:pStyle w:val="Default"/>
              <w:jc w:val="center"/>
            </w:pPr>
            <w:r w:rsidRPr="009E64AA">
              <w:t xml:space="preserve">Разработка профилактических мероприятий по предупреждению дефектов сварных соединений конструкций 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Default="00CA4C72" w:rsidP="00106374">
            <w:pPr>
              <w:pStyle w:val="Default"/>
              <w:jc w:val="center"/>
              <w:rPr>
                <w:bCs/>
              </w:rPr>
            </w:pPr>
          </w:p>
          <w:p w:rsidR="00CA4C72" w:rsidRPr="00106374" w:rsidRDefault="00CA4C72" w:rsidP="00106374">
            <w:pPr>
              <w:pStyle w:val="Default"/>
              <w:jc w:val="center"/>
            </w:pPr>
            <w:r w:rsidRPr="00106374">
              <w:rPr>
                <w:bCs/>
              </w:rPr>
              <w:t xml:space="preserve">Текущий контроль в форме: </w:t>
            </w:r>
          </w:p>
          <w:p w:rsidR="00CA4C72" w:rsidRPr="008A057D" w:rsidRDefault="00CA4C72" w:rsidP="00106374">
            <w:pPr>
              <w:pStyle w:val="Default"/>
              <w:jc w:val="center"/>
            </w:pPr>
            <w:r w:rsidRPr="008A057D">
              <w:t xml:space="preserve">-контрольных заданий по результатам изучения, пройденных тем МДК; </w:t>
            </w:r>
          </w:p>
          <w:p w:rsidR="00CA4C72" w:rsidRPr="008A057D" w:rsidRDefault="00CA4C72" w:rsidP="00106374">
            <w:pPr>
              <w:pStyle w:val="Default"/>
              <w:jc w:val="center"/>
            </w:pPr>
            <w:r w:rsidRPr="008A057D">
              <w:t xml:space="preserve">-отчетов по результатам выполнения лабораторных / практических работ; </w:t>
            </w:r>
          </w:p>
          <w:p w:rsidR="00CA4C72" w:rsidRPr="008A057D" w:rsidRDefault="00CA4C72" w:rsidP="00106374">
            <w:pPr>
              <w:pStyle w:val="Default"/>
              <w:jc w:val="center"/>
            </w:pPr>
            <w:r w:rsidRPr="008A057D">
              <w:t xml:space="preserve">-проверочных (пробных) производственных работ по каждому виду работ учебной практики; </w:t>
            </w:r>
          </w:p>
          <w:p w:rsidR="00CA4C72" w:rsidRPr="00BA06A2" w:rsidRDefault="00CA4C72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A4C72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72" w:rsidRPr="00CA4C72" w:rsidRDefault="00CA4C72" w:rsidP="00CA4C72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</w:t>
            </w:r>
            <w:r>
              <w:rPr>
                <w:sz w:val="26"/>
                <w:szCs w:val="26"/>
              </w:rPr>
              <w:t>льную технологию их устранения.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A4C72" w:rsidRPr="009E64AA" w:rsidRDefault="00CA4C72" w:rsidP="00106374">
            <w:pPr>
              <w:pStyle w:val="Default"/>
              <w:jc w:val="center"/>
            </w:pPr>
            <w:r w:rsidRPr="009E64AA">
              <w:t>Использование методов и средств измерения параметров для контроля сварочных и смежных технологических операций, качества металла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C72" w:rsidRPr="00BA06A2" w:rsidRDefault="00CA4C72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A4C72" w:rsidRPr="00BA06A2" w:rsidTr="00CA4C72">
        <w:trPr>
          <w:trHeight w:val="40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72" w:rsidRPr="00CA4C72" w:rsidRDefault="00CA4C72" w:rsidP="00CA4C72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 xml:space="preserve">ПК 4.3. Проводить метрологическую проверку изделий, стандартные и квалификационные испытания объектов техники под руководством квалифицированных </w:t>
            </w:r>
            <w:r>
              <w:rPr>
                <w:sz w:val="26"/>
                <w:szCs w:val="26"/>
              </w:rPr>
              <w:t>специалистов.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A4C72" w:rsidRPr="009E64AA" w:rsidRDefault="00CA4C72" w:rsidP="00106374">
            <w:pPr>
              <w:pStyle w:val="Default"/>
              <w:jc w:val="center"/>
            </w:pPr>
            <w:r w:rsidRPr="009E64AA">
              <w:t xml:space="preserve">Использование современного оборудования и контрольно-измерительной аппаратуры для контроля качества сварных соединений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C72" w:rsidRPr="00BA06A2" w:rsidRDefault="00CA4C72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A4C72" w:rsidRPr="00BA06A2" w:rsidTr="00CA4C7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72" w:rsidRPr="00CA4C72" w:rsidRDefault="00CA4C72" w:rsidP="00CA4C72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 xml:space="preserve">ПК 4.4. Обоснованно выбирать и использовать методы, оборудование, аппаратуру и приборы для </w:t>
            </w:r>
            <w:r w:rsidRPr="002913E9">
              <w:rPr>
                <w:sz w:val="26"/>
                <w:szCs w:val="26"/>
              </w:rPr>
              <w:lastRenderedPageBreak/>
              <w:t>контроля</w:t>
            </w:r>
            <w:r>
              <w:rPr>
                <w:sz w:val="26"/>
                <w:szCs w:val="26"/>
              </w:rPr>
              <w:t xml:space="preserve"> металлов и сварных соединений.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A4C72" w:rsidRPr="009E64AA" w:rsidRDefault="00CA4C72" w:rsidP="00CA4C72">
            <w:pPr>
              <w:pStyle w:val="Default"/>
              <w:jc w:val="center"/>
            </w:pPr>
            <w:r>
              <w:rPr>
                <w:sz w:val="26"/>
                <w:szCs w:val="26"/>
              </w:rPr>
              <w:lastRenderedPageBreak/>
              <w:t xml:space="preserve">Выбор и </w:t>
            </w:r>
            <w:r w:rsidRPr="002913E9">
              <w:rPr>
                <w:sz w:val="26"/>
                <w:szCs w:val="26"/>
              </w:rPr>
              <w:t>использова</w:t>
            </w:r>
            <w:r>
              <w:rPr>
                <w:sz w:val="26"/>
                <w:szCs w:val="26"/>
              </w:rPr>
              <w:t>ние</w:t>
            </w:r>
            <w:r w:rsidRPr="002913E9">
              <w:rPr>
                <w:sz w:val="26"/>
                <w:szCs w:val="26"/>
              </w:rPr>
              <w:t xml:space="preserve"> методы, оборудование, аппаратуру и приборы для контроля</w:t>
            </w:r>
            <w:r>
              <w:rPr>
                <w:sz w:val="26"/>
                <w:szCs w:val="26"/>
              </w:rPr>
              <w:t xml:space="preserve"> металлов и </w:t>
            </w:r>
            <w:r>
              <w:rPr>
                <w:sz w:val="26"/>
                <w:szCs w:val="26"/>
              </w:rPr>
              <w:lastRenderedPageBreak/>
              <w:t>сварных соединений.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C72" w:rsidRPr="00BA06A2" w:rsidRDefault="00CA4C72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A4C72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72" w:rsidRPr="002913E9" w:rsidRDefault="00CA4C72" w:rsidP="00CA4C72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4.5. Оформлять документац</w:t>
            </w:r>
            <w:r>
              <w:rPr>
                <w:sz w:val="26"/>
                <w:szCs w:val="26"/>
              </w:rPr>
              <w:t>ию по контролю качества сварки.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CA4C72" w:rsidRPr="009E64AA" w:rsidRDefault="00CA4C72" w:rsidP="00106374">
            <w:pPr>
              <w:pStyle w:val="Default"/>
              <w:jc w:val="center"/>
            </w:pPr>
            <w:r w:rsidRPr="009E64AA">
              <w:t>Оформление документации по контролю качества сварки в соответствии с требованиями ЕСТД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72" w:rsidRPr="00BA06A2" w:rsidRDefault="00CA4C72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F280B" w:rsidRDefault="001F280B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</w:rPr>
      </w:pP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253"/>
      </w:tblGrid>
      <w:tr w:rsidR="00F36119" w:rsidRPr="00F36119" w:rsidTr="00F36119">
        <w:tc>
          <w:tcPr>
            <w:tcW w:w="5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6119" w:rsidRPr="00F36119" w:rsidRDefault="00F36119" w:rsidP="00106374">
            <w:pPr>
              <w:jc w:val="center"/>
              <w:rPr>
                <w:b/>
                <w:bCs/>
                <w:sz w:val="26"/>
                <w:szCs w:val="26"/>
              </w:rPr>
            </w:pPr>
            <w:r w:rsidRPr="00F36119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F36119" w:rsidRPr="00F36119" w:rsidRDefault="00F36119" w:rsidP="00106374">
            <w:pPr>
              <w:jc w:val="center"/>
              <w:rPr>
                <w:b/>
                <w:bCs/>
                <w:sz w:val="26"/>
                <w:szCs w:val="26"/>
              </w:rPr>
            </w:pPr>
            <w:r w:rsidRPr="00F36119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36119" w:rsidRPr="00F36119" w:rsidRDefault="00F36119" w:rsidP="00106374">
            <w:pPr>
              <w:jc w:val="center"/>
              <w:rPr>
                <w:bCs/>
                <w:sz w:val="26"/>
                <w:szCs w:val="26"/>
              </w:rPr>
            </w:pPr>
            <w:r w:rsidRPr="00F36119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</w:tr>
      <w:tr w:rsidR="00F36119" w:rsidRPr="00F36119" w:rsidTr="00F36119">
        <w:tc>
          <w:tcPr>
            <w:tcW w:w="53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119" w:rsidRPr="00F36119" w:rsidRDefault="00F36119" w:rsidP="0084080B">
            <w:pPr>
              <w:suppressAutoHyphens/>
              <w:jc w:val="both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F36119" w:rsidRPr="00F36119" w:rsidRDefault="00F36119" w:rsidP="0010637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F36119" w:rsidRPr="00F36119" w:rsidRDefault="00F36119" w:rsidP="00106374">
            <w:pPr>
              <w:pStyle w:val="Default"/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 xml:space="preserve">-Обоснование выбора и применения методов и способов решения профессиональных задач в области разработки технологических процессов; </w:t>
            </w:r>
          </w:p>
          <w:p w:rsidR="00F36119" w:rsidRPr="00F36119" w:rsidRDefault="00F36119" w:rsidP="00106374">
            <w:pPr>
              <w:pStyle w:val="Default"/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 xml:space="preserve">- Демонстрация эффективности и </w:t>
            </w:r>
          </w:p>
          <w:p w:rsidR="00F36119" w:rsidRPr="00F36119" w:rsidRDefault="00F36119" w:rsidP="00106374">
            <w:pPr>
              <w:pStyle w:val="Default"/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 xml:space="preserve">качества выполнения профессиональных задач </w:t>
            </w:r>
          </w:p>
        </w:tc>
      </w:tr>
      <w:tr w:rsidR="00F36119" w:rsidRPr="00F36119" w:rsidTr="00F36119">
        <w:tc>
          <w:tcPr>
            <w:tcW w:w="53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119" w:rsidRPr="00F36119" w:rsidRDefault="00F36119" w:rsidP="00106374">
            <w:pPr>
              <w:jc w:val="center"/>
              <w:rPr>
                <w:b/>
                <w:bCs/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F36119" w:rsidRPr="00F36119" w:rsidRDefault="00F36119" w:rsidP="00106374">
            <w:pPr>
              <w:pStyle w:val="Default"/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ответственность </w:t>
            </w:r>
          </w:p>
        </w:tc>
      </w:tr>
      <w:tr w:rsidR="00F36119" w:rsidRPr="00F36119" w:rsidTr="00F36119">
        <w:tc>
          <w:tcPr>
            <w:tcW w:w="53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119" w:rsidRPr="00F36119" w:rsidRDefault="00F36119" w:rsidP="00106374">
            <w:pPr>
              <w:jc w:val="center"/>
              <w:rPr>
                <w:b/>
                <w:bCs/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F36119" w:rsidRPr="00F36119" w:rsidRDefault="00F36119" w:rsidP="00106374">
            <w:pPr>
              <w:pStyle w:val="Default"/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-Эффективный поиск необходимой информации;</w:t>
            </w:r>
          </w:p>
          <w:p w:rsidR="00F36119" w:rsidRPr="00F36119" w:rsidRDefault="00F36119" w:rsidP="00106374">
            <w:pPr>
              <w:pStyle w:val="Default"/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-Использование различных источников, включая электронные</w:t>
            </w:r>
          </w:p>
        </w:tc>
      </w:tr>
      <w:tr w:rsidR="00F36119" w:rsidRPr="00F36119" w:rsidTr="00F36119">
        <w:tc>
          <w:tcPr>
            <w:tcW w:w="53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36119" w:rsidRPr="00F36119" w:rsidRDefault="00F36119" w:rsidP="00106374">
            <w:pPr>
              <w:jc w:val="center"/>
              <w:rPr>
                <w:b/>
                <w:bCs/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F36119" w:rsidRPr="00F36119" w:rsidRDefault="00F36119" w:rsidP="00106374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-Взаимодействие с обучающимися, преподавателями и мастерами в ходе обучения</w:t>
            </w:r>
          </w:p>
        </w:tc>
      </w:tr>
    </w:tbl>
    <w:p w:rsidR="008D1B97" w:rsidRDefault="008D1B97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106374" w:rsidRPr="00BA06A2" w:rsidRDefault="00106374" w:rsidP="00106374">
      <w:pPr>
        <w:spacing w:line="276" w:lineRule="auto"/>
        <w:ind w:left="-180"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>3. Формы контроля и оценивания элементов профессионального модуля</w:t>
      </w:r>
    </w:p>
    <w:p w:rsidR="00106374" w:rsidRPr="00106374" w:rsidRDefault="00106374" w:rsidP="00106374">
      <w:pPr>
        <w:spacing w:line="276" w:lineRule="auto"/>
        <w:ind w:firstLine="90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6F67FD">
        <w:t xml:space="preserve">                              </w:t>
      </w:r>
      <w:r>
        <w:t xml:space="preserve"> </w:t>
      </w:r>
      <w:r w:rsidRPr="00BA06A2">
        <w:rPr>
          <w:sz w:val="28"/>
          <w:szCs w:val="28"/>
        </w:rPr>
        <w:t>Таблица 3.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44"/>
        <w:gridCol w:w="3402"/>
      </w:tblGrid>
      <w:tr w:rsidR="00106374" w:rsidRPr="00F36119" w:rsidTr="008C68C6">
        <w:trPr>
          <w:trHeight w:val="275"/>
        </w:trPr>
        <w:tc>
          <w:tcPr>
            <w:tcW w:w="3119" w:type="dxa"/>
            <w:vMerge w:val="restart"/>
          </w:tcPr>
          <w:p w:rsidR="00106374" w:rsidRPr="00F36119" w:rsidRDefault="00106374">
            <w:pPr>
              <w:pStyle w:val="TableParagraph"/>
              <w:spacing w:line="273" w:lineRule="exact"/>
              <w:ind w:left="107"/>
              <w:rPr>
                <w:b/>
                <w:sz w:val="26"/>
                <w:szCs w:val="26"/>
              </w:rPr>
            </w:pPr>
            <w:r w:rsidRPr="00F36119">
              <w:rPr>
                <w:b/>
                <w:sz w:val="26"/>
                <w:szCs w:val="26"/>
              </w:rPr>
              <w:t>Элемент</w:t>
            </w:r>
            <w:r w:rsidRPr="00F36119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F36119">
              <w:rPr>
                <w:b/>
                <w:sz w:val="26"/>
                <w:szCs w:val="26"/>
              </w:rPr>
              <w:t>модуля</w:t>
            </w:r>
          </w:p>
        </w:tc>
        <w:tc>
          <w:tcPr>
            <w:tcW w:w="6946" w:type="dxa"/>
            <w:gridSpan w:val="2"/>
          </w:tcPr>
          <w:p w:rsidR="00106374" w:rsidRPr="00F36119" w:rsidRDefault="00106374">
            <w:pPr>
              <w:pStyle w:val="TableParagraph"/>
              <w:spacing w:line="256" w:lineRule="exact"/>
              <w:ind w:left="1464"/>
              <w:rPr>
                <w:b/>
                <w:sz w:val="26"/>
                <w:szCs w:val="26"/>
              </w:rPr>
            </w:pPr>
            <w:r w:rsidRPr="00F36119">
              <w:rPr>
                <w:b/>
                <w:sz w:val="26"/>
                <w:szCs w:val="26"/>
              </w:rPr>
              <w:t>Форма</w:t>
            </w:r>
            <w:r w:rsidRPr="00F36119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F36119">
              <w:rPr>
                <w:b/>
                <w:sz w:val="26"/>
                <w:szCs w:val="26"/>
              </w:rPr>
              <w:t>контроля</w:t>
            </w:r>
            <w:r w:rsidRPr="00F3611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F36119">
              <w:rPr>
                <w:b/>
                <w:sz w:val="26"/>
                <w:szCs w:val="26"/>
              </w:rPr>
              <w:t>и</w:t>
            </w:r>
            <w:r w:rsidRPr="00F36119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F36119">
              <w:rPr>
                <w:b/>
                <w:sz w:val="26"/>
                <w:szCs w:val="26"/>
              </w:rPr>
              <w:t>оценивания</w:t>
            </w:r>
          </w:p>
        </w:tc>
      </w:tr>
      <w:tr w:rsidR="00106374" w:rsidRPr="00F36119" w:rsidTr="008C68C6">
        <w:trPr>
          <w:trHeight w:val="552"/>
        </w:trPr>
        <w:tc>
          <w:tcPr>
            <w:tcW w:w="3119" w:type="dxa"/>
            <w:vMerge/>
            <w:tcBorders>
              <w:top w:val="nil"/>
            </w:tcBorders>
          </w:tcPr>
          <w:p w:rsidR="00106374" w:rsidRPr="00F36119" w:rsidRDefault="00106374" w:rsidP="00106374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06374" w:rsidRPr="00F36119" w:rsidRDefault="00106374" w:rsidP="00106374">
            <w:pPr>
              <w:ind w:left="113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3402" w:type="dxa"/>
          </w:tcPr>
          <w:p w:rsidR="00106374" w:rsidRPr="00F36119" w:rsidRDefault="008C68C6" w:rsidP="008C68C6">
            <w:pPr>
              <w:pStyle w:val="TableParagraph"/>
              <w:spacing w:line="273" w:lineRule="exact"/>
              <w:ind w:left="578" w:hanging="436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Промежуточная аттеста</w:t>
            </w:r>
            <w:r w:rsidR="00106374" w:rsidRPr="00F36119">
              <w:rPr>
                <w:sz w:val="26"/>
                <w:szCs w:val="26"/>
              </w:rPr>
              <w:t>ция</w:t>
            </w:r>
          </w:p>
        </w:tc>
      </w:tr>
      <w:tr w:rsidR="00F36119" w:rsidRPr="00F36119" w:rsidTr="008C68C6">
        <w:trPr>
          <w:trHeight w:val="1083"/>
        </w:trPr>
        <w:tc>
          <w:tcPr>
            <w:tcW w:w="3119" w:type="dxa"/>
          </w:tcPr>
          <w:p w:rsidR="00F36119" w:rsidRPr="00F36119" w:rsidRDefault="00F36119" w:rsidP="00F36119">
            <w:pPr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МДК 04.01</w:t>
            </w:r>
            <w:r w:rsidRPr="00F36119">
              <w:rPr>
                <w:sz w:val="26"/>
                <w:szCs w:val="26"/>
              </w:rPr>
              <w:tab/>
              <w:t xml:space="preserve">Технологические процессы и контроля качества </w:t>
            </w:r>
          </w:p>
        </w:tc>
        <w:tc>
          <w:tcPr>
            <w:tcW w:w="3544" w:type="dxa"/>
          </w:tcPr>
          <w:p w:rsidR="00F36119" w:rsidRPr="00F36119" w:rsidRDefault="00F36119" w:rsidP="00F36119">
            <w:pPr>
              <w:ind w:left="113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Защита лабораторных работ, тестирование, срезовые работы по темам МДК, оценка за выполнение самостоятельной работы</w:t>
            </w:r>
          </w:p>
        </w:tc>
        <w:tc>
          <w:tcPr>
            <w:tcW w:w="3402" w:type="dxa"/>
          </w:tcPr>
          <w:p w:rsidR="00F36119" w:rsidRPr="00F36119" w:rsidRDefault="00F36119" w:rsidP="00F36119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F36119" w:rsidRPr="00F36119" w:rsidTr="008C68C6">
        <w:trPr>
          <w:trHeight w:val="1083"/>
        </w:trPr>
        <w:tc>
          <w:tcPr>
            <w:tcW w:w="3119" w:type="dxa"/>
          </w:tcPr>
          <w:p w:rsidR="00F36119" w:rsidRPr="00F36119" w:rsidRDefault="00F36119" w:rsidP="00F36119">
            <w:pPr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МДК 04.02</w:t>
            </w:r>
            <w:r w:rsidRPr="00F36119">
              <w:rPr>
                <w:sz w:val="26"/>
                <w:szCs w:val="26"/>
              </w:rPr>
              <w:tab/>
              <w:t>Методы и средства оценки качество металлов и сварных соединений</w:t>
            </w:r>
          </w:p>
        </w:tc>
        <w:tc>
          <w:tcPr>
            <w:tcW w:w="3544" w:type="dxa"/>
          </w:tcPr>
          <w:p w:rsidR="00F36119" w:rsidRPr="00F36119" w:rsidRDefault="00F36119" w:rsidP="00F36119">
            <w:pPr>
              <w:ind w:left="113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Защита лабораторных работ, тестирование, срезовые работы по темам МДК, оценка за выполнение самостоятельной работы</w:t>
            </w:r>
          </w:p>
        </w:tc>
        <w:tc>
          <w:tcPr>
            <w:tcW w:w="3402" w:type="dxa"/>
          </w:tcPr>
          <w:p w:rsidR="00F36119" w:rsidRPr="00F36119" w:rsidRDefault="00F36119" w:rsidP="00F36119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F36119" w:rsidRPr="00F36119" w:rsidTr="008C68C6">
        <w:trPr>
          <w:trHeight w:val="1083"/>
        </w:trPr>
        <w:tc>
          <w:tcPr>
            <w:tcW w:w="3119" w:type="dxa"/>
          </w:tcPr>
          <w:p w:rsidR="00F36119" w:rsidRPr="00F36119" w:rsidRDefault="00F36119" w:rsidP="00F36119">
            <w:pPr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МДК 04.03</w:t>
            </w:r>
            <w:r w:rsidRPr="00F36119">
              <w:rPr>
                <w:sz w:val="26"/>
                <w:szCs w:val="26"/>
              </w:rPr>
              <w:tab/>
              <w:t xml:space="preserve">Методы  профилактики и устранение дефектов </w:t>
            </w:r>
            <w:r w:rsidRPr="00F36119">
              <w:rPr>
                <w:sz w:val="26"/>
                <w:szCs w:val="26"/>
              </w:rPr>
              <w:lastRenderedPageBreak/>
              <w:t>сварных соединений</w:t>
            </w:r>
          </w:p>
        </w:tc>
        <w:tc>
          <w:tcPr>
            <w:tcW w:w="3544" w:type="dxa"/>
          </w:tcPr>
          <w:p w:rsidR="00F36119" w:rsidRPr="00F36119" w:rsidRDefault="00F36119" w:rsidP="00F36119">
            <w:pPr>
              <w:ind w:left="113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lastRenderedPageBreak/>
              <w:t xml:space="preserve">Защита лабораторных работ, тестирование, срезовые работы по темам МДК, оценка </w:t>
            </w:r>
            <w:r w:rsidRPr="00F36119">
              <w:rPr>
                <w:sz w:val="26"/>
                <w:szCs w:val="26"/>
              </w:rPr>
              <w:lastRenderedPageBreak/>
              <w:t>за выполнение самостоятельной работы</w:t>
            </w:r>
          </w:p>
        </w:tc>
        <w:tc>
          <w:tcPr>
            <w:tcW w:w="3402" w:type="dxa"/>
          </w:tcPr>
          <w:p w:rsidR="00F36119" w:rsidRPr="00F36119" w:rsidRDefault="00F36119" w:rsidP="00F36119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lastRenderedPageBreak/>
              <w:t>Дифференцированный</w:t>
            </w:r>
            <w:r w:rsidRPr="00F36119">
              <w:rPr>
                <w:spacing w:val="-5"/>
                <w:sz w:val="26"/>
                <w:szCs w:val="26"/>
              </w:rPr>
              <w:t xml:space="preserve"> </w:t>
            </w:r>
            <w:r w:rsidRPr="00F36119">
              <w:rPr>
                <w:sz w:val="26"/>
                <w:szCs w:val="26"/>
              </w:rPr>
              <w:t>за-</w:t>
            </w:r>
          </w:p>
          <w:p w:rsidR="00F36119" w:rsidRPr="00F36119" w:rsidRDefault="00F36119" w:rsidP="00F36119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чет</w:t>
            </w:r>
          </w:p>
        </w:tc>
      </w:tr>
      <w:tr w:rsidR="00106374" w:rsidRPr="00F36119" w:rsidTr="008C68C6">
        <w:trPr>
          <w:trHeight w:val="556"/>
        </w:trPr>
        <w:tc>
          <w:tcPr>
            <w:tcW w:w="3119" w:type="dxa"/>
          </w:tcPr>
          <w:p w:rsidR="00106374" w:rsidRPr="00F36119" w:rsidRDefault="00106374" w:rsidP="00106374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Учебная</w:t>
            </w:r>
            <w:r w:rsidRPr="00F36119">
              <w:rPr>
                <w:spacing w:val="-2"/>
                <w:sz w:val="26"/>
                <w:szCs w:val="26"/>
              </w:rPr>
              <w:t xml:space="preserve"> </w:t>
            </w:r>
            <w:r w:rsidRPr="00F36119">
              <w:rPr>
                <w:sz w:val="26"/>
                <w:szCs w:val="26"/>
              </w:rPr>
              <w:t>практика</w:t>
            </w:r>
          </w:p>
        </w:tc>
        <w:tc>
          <w:tcPr>
            <w:tcW w:w="3544" w:type="dxa"/>
          </w:tcPr>
          <w:p w:rsidR="00106374" w:rsidRPr="00F36119" w:rsidRDefault="00106374" w:rsidP="008C68C6">
            <w:pPr>
              <w:ind w:left="113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Оценка выполнения</w:t>
            </w:r>
            <w:r w:rsidR="008C68C6" w:rsidRPr="00F36119">
              <w:rPr>
                <w:sz w:val="26"/>
                <w:szCs w:val="26"/>
              </w:rPr>
              <w:t xml:space="preserve"> работ по учебной практике</w:t>
            </w:r>
          </w:p>
        </w:tc>
        <w:tc>
          <w:tcPr>
            <w:tcW w:w="3402" w:type="dxa"/>
            <w:vMerge w:val="restart"/>
          </w:tcPr>
          <w:p w:rsidR="00F36119" w:rsidRDefault="00F36119" w:rsidP="00106374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</w:p>
          <w:p w:rsidR="00106374" w:rsidRPr="00F36119" w:rsidRDefault="00106374" w:rsidP="00106374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Дифференцированный</w:t>
            </w:r>
            <w:r w:rsidRPr="00F36119">
              <w:rPr>
                <w:spacing w:val="-5"/>
                <w:sz w:val="26"/>
                <w:szCs w:val="26"/>
              </w:rPr>
              <w:t xml:space="preserve"> </w:t>
            </w:r>
            <w:r w:rsidRPr="00F36119">
              <w:rPr>
                <w:sz w:val="26"/>
                <w:szCs w:val="26"/>
              </w:rPr>
              <w:t>за-</w:t>
            </w:r>
          </w:p>
          <w:p w:rsidR="00106374" w:rsidRPr="00F36119" w:rsidRDefault="00106374" w:rsidP="00106374">
            <w:pPr>
              <w:pStyle w:val="TableParagraph"/>
              <w:spacing w:line="269" w:lineRule="exact"/>
              <w:ind w:left="108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чет</w:t>
            </w:r>
          </w:p>
        </w:tc>
      </w:tr>
      <w:tr w:rsidR="00106374" w:rsidRPr="00F36119" w:rsidTr="008C68C6">
        <w:trPr>
          <w:trHeight w:val="556"/>
        </w:trPr>
        <w:tc>
          <w:tcPr>
            <w:tcW w:w="3119" w:type="dxa"/>
          </w:tcPr>
          <w:p w:rsidR="00106374" w:rsidRPr="00F36119" w:rsidRDefault="00106374" w:rsidP="00106374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44" w:type="dxa"/>
          </w:tcPr>
          <w:p w:rsidR="00106374" w:rsidRPr="00F36119" w:rsidRDefault="008C68C6" w:rsidP="00106374">
            <w:pPr>
              <w:ind w:left="113"/>
              <w:rPr>
                <w:sz w:val="26"/>
                <w:szCs w:val="26"/>
              </w:rPr>
            </w:pPr>
            <w:r w:rsidRPr="00F36119">
              <w:rPr>
                <w:sz w:val="26"/>
                <w:szCs w:val="26"/>
              </w:rPr>
              <w:t>Оценка выполнения работ по производственной практике</w:t>
            </w:r>
          </w:p>
        </w:tc>
        <w:tc>
          <w:tcPr>
            <w:tcW w:w="3402" w:type="dxa"/>
            <w:vMerge/>
          </w:tcPr>
          <w:p w:rsidR="00106374" w:rsidRPr="00F36119" w:rsidRDefault="00106374" w:rsidP="00106374">
            <w:pPr>
              <w:pStyle w:val="TableParagraph"/>
              <w:spacing w:line="268" w:lineRule="exact"/>
              <w:ind w:left="168"/>
              <w:rPr>
                <w:sz w:val="26"/>
                <w:szCs w:val="26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8D1B97">
      <w:pPr>
        <w:jc w:val="center"/>
        <w:rPr>
          <w:sz w:val="24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F36119" w:rsidRDefault="00F36119" w:rsidP="006F67FD">
      <w:pPr>
        <w:spacing w:line="276" w:lineRule="auto"/>
        <w:jc w:val="center"/>
        <w:rPr>
          <w:b/>
          <w:caps/>
          <w:sz w:val="28"/>
          <w:szCs w:val="28"/>
        </w:rPr>
      </w:pPr>
    </w:p>
    <w:p w:rsidR="006F67FD" w:rsidRPr="006F67FD" w:rsidRDefault="006F67FD" w:rsidP="00F36119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lastRenderedPageBreak/>
        <w:t>4. ОЦЕНОЧНЫЕ МАТЕРИАЛЫ</w:t>
      </w:r>
    </w:p>
    <w:p w:rsidR="006F67FD" w:rsidRDefault="006F67FD" w:rsidP="00F36119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4.1. Текущий контроль</w:t>
      </w:r>
    </w:p>
    <w:p w:rsidR="009863F9" w:rsidRPr="00BA06A2" w:rsidRDefault="009863F9" w:rsidP="00F36119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4.1.1.Банк тестовых заданий по темам МДК </w:t>
      </w:r>
    </w:p>
    <w:p w:rsidR="008D1B97" w:rsidRDefault="008D1B97" w:rsidP="00F36119">
      <w:pPr>
        <w:pStyle w:val="1"/>
        <w:tabs>
          <w:tab w:val="left" w:pos="839"/>
        </w:tabs>
        <w:ind w:left="0"/>
      </w:pPr>
    </w:p>
    <w:p w:rsidR="008D1B97" w:rsidRDefault="005366CB" w:rsidP="00F36119">
      <w:pPr>
        <w:pStyle w:val="1"/>
        <w:ind w:left="598" w:right="362"/>
      </w:pPr>
      <w:r>
        <w:t>Раздел 1. Контроль качества металлов и сварных соединений различных конструкций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1.1. Качество</w:t>
      </w:r>
      <w:r>
        <w:rPr>
          <w:spacing w:val="-1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и дефекты сварных соединений</w:t>
      </w:r>
    </w:p>
    <w:p w:rsidR="008D1B97" w:rsidRDefault="005366CB" w:rsidP="00F36119">
      <w:pPr>
        <w:ind w:left="598" w:right="6186"/>
        <w:rPr>
          <w:sz w:val="24"/>
        </w:rPr>
      </w:pPr>
      <w:r>
        <w:rPr>
          <w:sz w:val="24"/>
        </w:rPr>
        <w:t>Тестовое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теме 1.1.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8D1B97" w:rsidRDefault="008D1B97" w:rsidP="00F36119">
      <w:pPr>
        <w:pStyle w:val="a3"/>
        <w:ind w:left="0"/>
        <w:rPr>
          <w:sz w:val="23"/>
        </w:rPr>
      </w:pPr>
    </w:p>
    <w:p w:rsidR="008D1B97" w:rsidRDefault="005366CB" w:rsidP="00F36119">
      <w:pPr>
        <w:ind w:left="1711" w:right="618"/>
        <w:jc w:val="center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8D1B97" w:rsidRDefault="008D1B97" w:rsidP="00F36119">
      <w:pPr>
        <w:pStyle w:val="a3"/>
        <w:ind w:left="0"/>
        <w:rPr>
          <w:sz w:val="23"/>
        </w:rPr>
      </w:pPr>
    </w:p>
    <w:p w:rsidR="008D1B97" w:rsidRDefault="005366CB" w:rsidP="00F36119">
      <w:pPr>
        <w:pStyle w:val="1"/>
        <w:numPr>
          <w:ilvl w:val="2"/>
          <w:numId w:val="34"/>
        </w:numPr>
        <w:tabs>
          <w:tab w:val="left" w:pos="1500"/>
          <w:tab w:val="left" w:pos="1501"/>
        </w:tabs>
        <w:spacing w:line="242" w:lineRule="auto"/>
        <w:ind w:right="1764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44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дефектов</w:t>
      </w:r>
      <w:r>
        <w:rPr>
          <w:spacing w:val="44"/>
        </w:rPr>
        <w:t xml:space="preserve"> </w:t>
      </w:r>
      <w:r>
        <w:t>сварных</w:t>
      </w:r>
      <w:r>
        <w:rPr>
          <w:spacing w:val="43"/>
        </w:rPr>
        <w:t xml:space="preserve"> </w:t>
      </w:r>
      <w:r>
        <w:t>швов:</w:t>
      </w:r>
      <w:r>
        <w:rPr>
          <w:spacing w:val="-57"/>
        </w:rPr>
        <w:t xml:space="preserve"> </w:t>
      </w:r>
      <w:r>
        <w:t>1)</w:t>
      </w:r>
      <w:r w:rsidR="00E2191D">
        <w:t xml:space="preserve"> </w:t>
      </w:r>
      <w:r>
        <w:t>подрезов;</w:t>
      </w:r>
      <w:r>
        <w:rPr>
          <w:spacing w:val="4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прожогов;</w:t>
      </w:r>
      <w:r>
        <w:rPr>
          <w:spacing w:val="7"/>
        </w:rPr>
        <w:t xml:space="preserve"> </w:t>
      </w:r>
      <w:r>
        <w:t>3)</w:t>
      </w:r>
      <w:r w:rsidR="00E2191D">
        <w:t xml:space="preserve"> </w:t>
      </w:r>
      <w:r>
        <w:t>непроваров.</w:t>
      </w:r>
    </w:p>
    <w:p w:rsidR="008D1B97" w:rsidRDefault="005366CB" w:rsidP="00F36119">
      <w:pPr>
        <w:spacing w:line="273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 w:rsidP="00F36119">
      <w:pPr>
        <w:tabs>
          <w:tab w:val="left" w:pos="8731"/>
        </w:tabs>
        <w:spacing w:line="242" w:lineRule="auto"/>
        <w:ind w:left="618" w:right="1297" w:firstLine="604"/>
        <w:rPr>
          <w:sz w:val="24"/>
        </w:rPr>
      </w:pPr>
      <w:r>
        <w:rPr>
          <w:sz w:val="24"/>
        </w:rPr>
        <w:t>А-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местное несплавление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z w:val="24"/>
        </w:rPr>
        <w:tab/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8" w:line="271" w:lineRule="auto"/>
        <w:ind w:left="805" w:firstLine="41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6" w:lineRule="exact"/>
        <w:ind w:left="1218"/>
        <w:rPr>
          <w:sz w:val="24"/>
        </w:rPr>
      </w:pPr>
      <w:r>
        <w:rPr>
          <w:sz w:val="24"/>
        </w:rPr>
        <w:t>Г-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10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8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4" w:lineRule="exact"/>
        <w:ind w:left="800"/>
        <w:rPr>
          <w:sz w:val="24"/>
        </w:rPr>
      </w:pPr>
      <w:r>
        <w:rPr>
          <w:sz w:val="24"/>
        </w:rPr>
        <w:t>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2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5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367"/>
        </w:tabs>
        <w:ind w:left="136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наплывов;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шлаковых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включений.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line="237" w:lineRule="auto"/>
        <w:ind w:left="608" w:right="379" w:firstLine="484"/>
        <w:jc w:val="both"/>
        <w:rPr>
          <w:sz w:val="24"/>
        </w:rPr>
      </w:pPr>
      <w:r>
        <w:rPr>
          <w:sz w:val="24"/>
        </w:rPr>
        <w:t>А - большой сварочный ток, слишком длинная дуга, неправильный наклон электрода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right="382" w:firstLine="480"/>
        <w:jc w:val="both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3" w:lineRule="exact"/>
        <w:ind w:left="108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1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>Г - чрезмерный большой сварочный ток, плохая защита от кислорода воздуха; чрез-</w:t>
      </w:r>
      <w:r>
        <w:rPr>
          <w:spacing w:val="1"/>
          <w:sz w:val="24"/>
        </w:rPr>
        <w:t xml:space="preserve"> </w:t>
      </w:r>
      <w:r>
        <w:rPr>
          <w:sz w:val="24"/>
        </w:rPr>
        <w:t>мерно большая мощность сварочной горелки, замедленное перемещение электрода или го-</w:t>
      </w:r>
      <w:r>
        <w:rPr>
          <w:spacing w:val="1"/>
          <w:sz w:val="24"/>
        </w:rPr>
        <w:t xml:space="preserve"> 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before="2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</w:tblGrid>
      <w:tr w:rsidR="008D1B97">
        <w:trPr>
          <w:trHeight w:val="273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кратеров;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наплывов.</w:t>
      </w:r>
    </w:p>
    <w:p w:rsidR="008D1B97" w:rsidRDefault="005366CB">
      <w:pPr>
        <w:spacing w:line="273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4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продол-</w:t>
      </w:r>
      <w:r>
        <w:rPr>
          <w:spacing w:val="-57"/>
          <w:sz w:val="24"/>
        </w:rPr>
        <w:t xml:space="preserve"> </w:t>
      </w:r>
      <w:r>
        <w:rPr>
          <w:sz w:val="24"/>
        </w:rPr>
        <w:t>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ind w:left="598" w:right="2157"/>
        <w:rPr>
          <w:sz w:val="24"/>
        </w:rPr>
      </w:pPr>
      <w:r>
        <w:rPr>
          <w:sz w:val="24"/>
        </w:rPr>
        <w:t xml:space="preserve">Б – дополнительно </w:t>
      </w:r>
      <w:r w:rsidR="008C68C6">
        <w:rPr>
          <w:sz w:val="24"/>
        </w:rPr>
        <w:t>зачистить и наплавить тонкими (</w:t>
      </w:r>
      <w:r>
        <w:rPr>
          <w:sz w:val="24"/>
        </w:rPr>
        <w:t>нит</w:t>
      </w:r>
      <w:r w:rsidR="008C68C6">
        <w:rPr>
          <w:sz w:val="24"/>
        </w:rPr>
        <w:t>очными</w:t>
      </w:r>
      <w:r>
        <w:rPr>
          <w:sz w:val="24"/>
        </w:rPr>
        <w:t>) швами;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line="271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5B0FFD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8" style="width:33.85pt;height:28.95pt;mso-position-horizontal-relative:char;mso-position-vertical-relative:line" coordsize="677,579">
            <v:shape id="_x0000_s1280" style="position:absolute;width:677;height:579" coordsize="677,579" o:spt="100" adj="0,,0" path="m334,l10,,,,,10,,283r,10l,569r,9l10,578r324,l334,569r-324,l10,293r324,l334,283r-324,l10,10r324,l334,xm667,l343,r-9,l334,10r,273l334,293r,276l334,578r9,l667,578r,-9l343,569r,-276l667,293r,-10l343,283r,-273l667,10,667,xm677,l667,r,10l667,283r,10l667,569r,9l677,578r,-9l677,293r,-10l677,10,677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width:677;height:579" filled="f" stroked="f">
              <v:textbox inset="0,0,0,0">
                <w:txbxContent>
                  <w:p w:rsidR="0084080B" w:rsidRDefault="0084080B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8D1B97">
      <w:pPr>
        <w:pStyle w:val="a3"/>
        <w:spacing w:before="5"/>
        <w:ind w:left="0"/>
        <w:rPr>
          <w:sz w:val="17"/>
        </w:rPr>
      </w:pPr>
    </w:p>
    <w:p w:rsidR="008D1B97" w:rsidRDefault="005366CB" w:rsidP="0076192D">
      <w:pPr>
        <w:pStyle w:val="1"/>
        <w:numPr>
          <w:ilvl w:val="2"/>
          <w:numId w:val="34"/>
        </w:numPr>
        <w:tabs>
          <w:tab w:val="left" w:pos="839"/>
        </w:tabs>
        <w:spacing w:before="90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8D1B97" w:rsidRDefault="005366CB" w:rsidP="0076192D">
      <w:pPr>
        <w:pStyle w:val="a5"/>
        <w:numPr>
          <w:ilvl w:val="0"/>
          <w:numId w:val="33"/>
        </w:numPr>
        <w:tabs>
          <w:tab w:val="left" w:pos="923"/>
        </w:tabs>
        <w:spacing w:before="65"/>
        <w:ind w:hanging="325"/>
        <w:rPr>
          <w:b/>
          <w:sz w:val="24"/>
        </w:rPr>
      </w:pPr>
      <w:r>
        <w:rPr>
          <w:b/>
          <w:sz w:val="24"/>
        </w:rPr>
        <w:t>сварочную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проволоку;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металл.</w:t>
      </w:r>
    </w:p>
    <w:p w:rsidR="008D1B97" w:rsidRDefault="005366CB">
      <w:pPr>
        <w:spacing w:before="13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lastRenderedPageBreak/>
        <w:t>химического состава;</w:t>
      </w:r>
    </w:p>
    <w:p w:rsidR="008D1B97" w:rsidRDefault="005366CB">
      <w:pPr>
        <w:spacing w:before="3" w:line="237" w:lineRule="auto"/>
        <w:ind w:left="829" w:firstLine="244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spacing w:before="1" w:line="237" w:lineRule="auto"/>
        <w:ind w:left="824" w:right="362" w:firstLine="18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73" w:lineRule="exact"/>
        <w:ind w:left="1011"/>
        <w:rPr>
          <w:i/>
          <w:sz w:val="19"/>
        </w:rPr>
      </w:pPr>
      <w:r>
        <w:rPr>
          <w:sz w:val="24"/>
        </w:rPr>
        <w:t>Г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24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покрытия,</w:t>
      </w:r>
      <w:r>
        <w:rPr>
          <w:spacing w:val="27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3"/>
          <w:sz w:val="24"/>
        </w:rPr>
        <w:t xml:space="preserve"> </w:t>
      </w:r>
      <w:r>
        <w:rPr>
          <w:i/>
          <w:sz w:val="19"/>
        </w:rPr>
        <w:t>MQI</w:t>
      </w:r>
    </w:p>
    <w:p w:rsidR="008D1B97" w:rsidRDefault="005366CB">
      <w:pPr>
        <w:spacing w:line="275" w:lineRule="exact"/>
        <w:ind w:left="824"/>
        <w:rPr>
          <w:sz w:val="24"/>
        </w:rPr>
      </w:pP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8D1B97" w:rsidRDefault="005366CB">
      <w:pPr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5B0FFD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5" style="width:33.85pt;height:28.95pt;mso-position-horizontal-relative:char;mso-position-vertical-relative:line" coordsize="677,579">
            <v:shape id="_x0000_s1277" style="position:absolute;width:677;height:579" coordsize="677,579" o:spt="100" adj="0,,0" path="m334,569r-324,l,569r,9l10,578r324,l334,569xm334,283r-324,l,283r,10l,569r10,l10,293r324,l334,283xm334,l10,,,,,10,,283r10,l10,10r324,l334,xm667,569r-324,l334,569r,9l343,578r324,l667,569xm667,283r-324,l334,283r,10l334,569r9,l343,293r324,l667,283xm667,l343,r-9,l334,10r,273l343,283r,-273l667,10,667,xm677,569r-10,l667,578r10,l677,569xm677,283r-10,l667,293r,276l677,569r,-276l677,283xm677,l667,r,10l667,283r10,l677,10,677,xe" fillcolor="black" stroked="f">
              <v:stroke joinstyle="round"/>
              <v:formulas/>
              <v:path arrowok="t" o:connecttype="segments"/>
            </v:shape>
            <v:shape id="_x0000_s1276" type="#_x0000_t202" style="position:absolute;width:677;height:579" filled="f" stroked="f">
              <v:textbox inset="0,0,0,0">
                <w:txbxContent>
                  <w:p w:rsidR="0084080B" w:rsidRDefault="0084080B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8D1B97">
      <w:pPr>
        <w:pStyle w:val="a3"/>
        <w:spacing w:before="8"/>
        <w:ind w:left="0"/>
        <w:rPr>
          <w:sz w:val="11"/>
        </w:rPr>
      </w:pPr>
    </w:p>
    <w:p w:rsidR="008D1B97" w:rsidRDefault="005366CB">
      <w:pPr>
        <w:spacing w:before="90"/>
        <w:ind w:left="997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D1B97" w:rsidRDefault="008D1B97">
      <w:pPr>
        <w:pStyle w:val="a3"/>
        <w:spacing w:before="6"/>
        <w:ind w:left="0"/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406"/>
          <w:tab w:val="left" w:pos="1407"/>
        </w:tabs>
        <w:spacing w:line="242" w:lineRule="auto"/>
        <w:ind w:right="1760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дефектов</w:t>
      </w:r>
      <w:r>
        <w:rPr>
          <w:spacing w:val="13"/>
        </w:rPr>
        <w:t xml:space="preserve"> </w:t>
      </w:r>
      <w:r>
        <w:t>сварных</w:t>
      </w:r>
      <w:r>
        <w:rPr>
          <w:spacing w:val="16"/>
        </w:rPr>
        <w:t xml:space="preserve"> </w:t>
      </w:r>
      <w:r>
        <w:t>швов:</w:t>
      </w:r>
      <w:r>
        <w:rPr>
          <w:spacing w:val="20"/>
        </w:rPr>
        <w:t xml:space="preserve"> </w:t>
      </w:r>
      <w:r>
        <w:t>1)</w:t>
      </w:r>
      <w:r>
        <w:rPr>
          <w:spacing w:val="-57"/>
        </w:rPr>
        <w:t xml:space="preserve"> </w:t>
      </w:r>
      <w:r>
        <w:t>непроваров;</w:t>
      </w:r>
      <w:r>
        <w:rPr>
          <w:spacing w:val="4"/>
        </w:rPr>
        <w:t xml:space="preserve"> </w:t>
      </w:r>
      <w:r>
        <w:t>2)</w:t>
      </w:r>
      <w:r>
        <w:rPr>
          <w:spacing w:val="8"/>
        </w:rPr>
        <w:t xml:space="preserve"> </w:t>
      </w:r>
      <w:r>
        <w:t>трещин</w:t>
      </w:r>
      <w:r>
        <w:rPr>
          <w:spacing w:val="6"/>
        </w:rPr>
        <w:t xml:space="preserve"> </w:t>
      </w:r>
      <w:r>
        <w:t>3)</w:t>
      </w:r>
      <w:r w:rsidR="008C68C6">
        <w:t xml:space="preserve"> </w:t>
      </w:r>
      <w:r>
        <w:t>газовых</w:t>
      </w:r>
      <w:r>
        <w:rPr>
          <w:spacing w:val="8"/>
        </w:rPr>
        <w:t xml:space="preserve"> </w:t>
      </w:r>
      <w:r>
        <w:t>пор</w:t>
      </w:r>
    </w:p>
    <w:p w:rsidR="008D1B97" w:rsidRDefault="005366CB">
      <w:pPr>
        <w:spacing w:line="275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spacing w:before="3" w:line="242" w:lineRule="auto"/>
        <w:ind w:left="618" w:right="362" w:firstLine="604"/>
        <w:rPr>
          <w:sz w:val="24"/>
        </w:rPr>
      </w:pPr>
      <w:r>
        <w:rPr>
          <w:sz w:val="24"/>
        </w:rPr>
        <w:t>А-</w:t>
      </w:r>
      <w:r>
        <w:rPr>
          <w:spacing w:val="20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18"/>
          <w:sz w:val="24"/>
        </w:rPr>
        <w:t xml:space="preserve"> </w:t>
      </w:r>
      <w:r>
        <w:rPr>
          <w:sz w:val="24"/>
        </w:rPr>
        <w:t>несплавление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5" w:line="271" w:lineRule="auto"/>
        <w:ind w:left="805" w:firstLine="41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7" w:lineRule="exact"/>
        <w:ind w:left="1218"/>
        <w:rPr>
          <w:sz w:val="24"/>
        </w:rPr>
      </w:pPr>
      <w:r>
        <w:rPr>
          <w:sz w:val="24"/>
        </w:rPr>
        <w:t>Г-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7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9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9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5" w:lineRule="exact"/>
        <w:ind w:left="800"/>
        <w:rPr>
          <w:sz w:val="24"/>
        </w:rPr>
      </w:pPr>
      <w:r>
        <w:rPr>
          <w:sz w:val="24"/>
        </w:rPr>
        <w:t>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0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8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015"/>
        </w:tabs>
        <w:ind w:left="1014" w:hanging="357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дефектов</w:t>
      </w:r>
      <w:r>
        <w:rPr>
          <w:spacing w:val="-10"/>
        </w:rPr>
        <w:t xml:space="preserve"> </w:t>
      </w:r>
      <w:r>
        <w:t>сварных</w:t>
      </w:r>
      <w:r>
        <w:rPr>
          <w:spacing w:val="-13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608" w:right="362" w:firstLine="484"/>
        <w:rPr>
          <w:sz w:val="24"/>
        </w:rPr>
      </w:pP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9"/>
          <w:sz w:val="24"/>
        </w:rPr>
        <w:t xml:space="preserve"> </w:t>
      </w:r>
      <w:r>
        <w:rPr>
          <w:sz w:val="24"/>
        </w:rPr>
        <w:t>сварочный</w:t>
      </w:r>
      <w:r>
        <w:rPr>
          <w:spacing w:val="19"/>
          <w:sz w:val="24"/>
        </w:rPr>
        <w:t xml:space="preserve"> </w:t>
      </w:r>
      <w:r>
        <w:rPr>
          <w:sz w:val="24"/>
        </w:rPr>
        <w:t>ток,</w:t>
      </w:r>
      <w:r>
        <w:rPr>
          <w:spacing w:val="19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6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19"/>
          <w:sz w:val="24"/>
        </w:rPr>
        <w:t xml:space="preserve"> </w:t>
      </w:r>
      <w:r>
        <w:rPr>
          <w:sz w:val="24"/>
        </w:rPr>
        <w:t>дуга,</w:t>
      </w:r>
      <w:r>
        <w:rPr>
          <w:spacing w:val="19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firstLine="480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5" w:lineRule="exact"/>
        <w:ind w:left="10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77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 xml:space="preserve">Г - чрезмерный большой сварочный ток, плохая защита от кислорода воздуха; </w:t>
      </w:r>
      <w:r w:rsidR="008C68C6">
        <w:rPr>
          <w:sz w:val="24"/>
        </w:rPr>
        <w:t>чрезмерно</w:t>
      </w:r>
      <w:r>
        <w:rPr>
          <w:sz w:val="24"/>
        </w:rPr>
        <w:t xml:space="preserve"> большая мощность сварочной горелки, замедленн</w:t>
      </w:r>
      <w:r w:rsidR="008C68C6">
        <w:rPr>
          <w:sz w:val="24"/>
        </w:rPr>
        <w:t>ое перемещение электрода или го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line="276" w:lineRule="exact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</w:tblGrid>
      <w:tr w:rsidR="008D1B97">
        <w:trPr>
          <w:trHeight w:val="275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1"/>
          <w:numId w:val="33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spacing w:line="275" w:lineRule="exact"/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непроваров</w:t>
      </w:r>
    </w:p>
    <w:p w:rsidR="008D1B97" w:rsidRDefault="005366CB">
      <w:pPr>
        <w:spacing w:line="274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2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3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8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 w:rsidR="008C68C6"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E9073C" w:rsidRDefault="005366CB">
      <w:pPr>
        <w:spacing w:before="1" w:line="237" w:lineRule="auto"/>
        <w:ind w:left="598" w:right="2157"/>
        <w:rPr>
          <w:sz w:val="24"/>
        </w:rPr>
      </w:pPr>
      <w:r>
        <w:rPr>
          <w:sz w:val="24"/>
        </w:rPr>
        <w:t xml:space="preserve">Б – дополнительно зачистить </w:t>
      </w:r>
      <w:r w:rsidR="008C68C6">
        <w:rPr>
          <w:sz w:val="24"/>
        </w:rPr>
        <w:t>и наплавить тонкими (ниточными</w:t>
      </w:r>
      <w:r>
        <w:rPr>
          <w:sz w:val="24"/>
        </w:rPr>
        <w:t>) швами;</w:t>
      </w:r>
    </w:p>
    <w:p w:rsidR="008D1B97" w:rsidRDefault="005366CB">
      <w:pPr>
        <w:spacing w:before="1" w:line="237" w:lineRule="auto"/>
        <w:ind w:left="598" w:right="215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after="3" w:line="275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5B0FFD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2" style="width:33.85pt;height:28.85pt;mso-position-horizontal-relative:char;mso-position-vertical-relative:line" coordsize="677,577">
            <v:shape id="_x0000_s1274" style="position:absolute;width:677;height:577" coordsize="677,577" o:spt="100" adj="0,,0" path="m10,293l,293,,567r10,l10,293xm334,567r-324,l,567r,10l10,577r324,l334,567xm334,283r-324,l10,10,,10,,283r,10l10,293r324,l334,283xm334,l10,,,,,10r10,l334,10,334,xm343,293r-9,l334,567r9,l343,293xm667,567r-324,l334,567r,10l343,577r324,l667,567xm667,283r-324,l343,10r-9,l334,283r,10l343,293r324,l667,283xm667,l343,r-9,l334,10r9,l667,10,667,xm677,567r-10,l667,577r10,l677,567xm677,293r-10,l667,567r10,l677,293xm677,10r-10,l667,283r,10l677,293r,-10l677,10xm677,l667,r,10l677,10,677,xe" fillcolor="black" stroked="f">
              <v:stroke joinstyle="round"/>
              <v:formulas/>
              <v:path arrowok="t" o:connecttype="segments"/>
            </v:shape>
            <v:shape id="_x0000_s1273" type="#_x0000_t202" style="position:absolute;width:677;height:577" filled="f" stroked="f">
              <v:textbox inset="0,0,0,0">
                <w:txbxContent>
                  <w:p w:rsidR="0084080B" w:rsidRDefault="0084080B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839"/>
        </w:tabs>
        <w:spacing w:before="16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8D1B97" w:rsidRDefault="005366CB" w:rsidP="0076192D">
      <w:pPr>
        <w:pStyle w:val="a5"/>
        <w:numPr>
          <w:ilvl w:val="0"/>
          <w:numId w:val="32"/>
        </w:numPr>
        <w:tabs>
          <w:tab w:val="left" w:pos="983"/>
        </w:tabs>
        <w:spacing w:before="65"/>
        <w:ind w:hanging="385"/>
        <w:rPr>
          <w:b/>
          <w:sz w:val="24"/>
        </w:rPr>
      </w:pPr>
      <w:r>
        <w:rPr>
          <w:b/>
          <w:sz w:val="24"/>
        </w:rPr>
        <w:t>электроды;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флюс.</w:t>
      </w:r>
    </w:p>
    <w:p w:rsidR="008D1B97" w:rsidRDefault="005366CB">
      <w:pPr>
        <w:spacing w:before="14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lastRenderedPageBreak/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8D1B97" w:rsidRDefault="005366CB">
      <w:pPr>
        <w:spacing w:before="1" w:line="237" w:lineRule="auto"/>
        <w:ind w:left="829" w:firstLine="244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ind w:left="824" w:right="362" w:firstLine="18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37" w:lineRule="auto"/>
        <w:ind w:left="824" w:firstLine="187"/>
        <w:rPr>
          <w:sz w:val="24"/>
        </w:rPr>
      </w:pPr>
      <w:r>
        <w:rPr>
          <w:sz w:val="24"/>
        </w:rPr>
        <w:t>Г - проверка прочности покрытия, сварочных свойств, механических свойств шва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сварки.</w:t>
      </w:r>
    </w:p>
    <w:p w:rsidR="008D1B97" w:rsidRDefault="005366CB">
      <w:pPr>
        <w:spacing w:before="11" w:after="6"/>
        <w:ind w:left="4218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5"/>
      </w:tblGrid>
      <w:tr w:rsidR="008D1B97">
        <w:trPr>
          <w:trHeight w:val="292"/>
        </w:trPr>
        <w:tc>
          <w:tcPr>
            <w:tcW w:w="353" w:type="dxa"/>
          </w:tcPr>
          <w:p w:rsidR="008D1B97" w:rsidRDefault="005366CB">
            <w:pPr>
              <w:pStyle w:val="TableParagraph"/>
              <w:spacing w:before="1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before="1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94"/>
        </w:trPr>
        <w:tc>
          <w:tcPr>
            <w:tcW w:w="353" w:type="dxa"/>
          </w:tcPr>
          <w:p w:rsidR="008D1B97" w:rsidRDefault="008D1B97">
            <w:pPr>
              <w:pStyle w:val="TableParagraph"/>
            </w:pPr>
          </w:p>
        </w:tc>
        <w:tc>
          <w:tcPr>
            <w:tcW w:w="425" w:type="dxa"/>
          </w:tcPr>
          <w:p w:rsidR="008D1B97" w:rsidRDefault="008D1B97">
            <w:pPr>
              <w:pStyle w:val="TableParagraph"/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>
      <w:pPr>
        <w:pStyle w:val="1"/>
        <w:ind w:left="598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"/>
        <w:gridCol w:w="425"/>
        <w:gridCol w:w="425"/>
        <w:gridCol w:w="361"/>
        <w:gridCol w:w="490"/>
        <w:gridCol w:w="286"/>
        <w:gridCol w:w="425"/>
        <w:gridCol w:w="425"/>
        <w:gridCol w:w="425"/>
        <w:gridCol w:w="428"/>
        <w:gridCol w:w="281"/>
        <w:gridCol w:w="427"/>
        <w:gridCol w:w="300"/>
        <w:gridCol w:w="434"/>
        <w:gridCol w:w="436"/>
        <w:gridCol w:w="436"/>
        <w:gridCol w:w="434"/>
      </w:tblGrid>
      <w:tr w:rsidR="008D1B97">
        <w:trPr>
          <w:trHeight w:val="251"/>
        </w:trPr>
        <w:tc>
          <w:tcPr>
            <w:tcW w:w="383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7"/>
            </w:pPr>
            <w:r>
              <w:t>1 вариант</w:t>
            </w:r>
          </w:p>
        </w:tc>
        <w:tc>
          <w:tcPr>
            <w:tcW w:w="360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5"/>
            </w:pPr>
            <w:r>
              <w:t>2 вариант</w:t>
            </w:r>
          </w:p>
        </w:tc>
      </w:tr>
      <w:tr w:rsidR="008D1B97">
        <w:trPr>
          <w:trHeight w:val="253"/>
        </w:trPr>
        <w:tc>
          <w:tcPr>
            <w:tcW w:w="1419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</w:tr>
      <w:tr w:rsidR="008D1B97">
        <w:trPr>
          <w:trHeight w:val="254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3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88"/>
              <w:jc w:val="center"/>
            </w:pPr>
            <w:r>
              <w:t>1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34" w:lineRule="exact"/>
              <w:ind w:right="24"/>
              <w:jc w:val="center"/>
            </w:pPr>
            <w:r>
              <w:t>2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34" w:lineRule="exact"/>
              <w:ind w:left="46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9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1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34" w:lineRule="exact"/>
              <w:ind w:left="25"/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1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8D1B97">
        <w:trPr>
          <w:trHeight w:val="275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5366CB">
      <w:pPr>
        <w:spacing w:after="4"/>
        <w:ind w:left="598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404"/>
      </w:tblGrid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6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7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>
      <w:pPr>
        <w:spacing w:line="258" w:lineRule="exact"/>
        <w:rPr>
          <w:sz w:val="24"/>
        </w:rPr>
        <w:sectPr w:rsidR="008D1B97">
          <w:pgSz w:w="11910" w:h="16840"/>
          <w:pgMar w:top="760" w:right="640" w:bottom="280" w:left="820" w:header="720" w:footer="720" w:gutter="0"/>
          <w:cols w:space="720"/>
        </w:sectPr>
      </w:pPr>
    </w:p>
    <w:p w:rsidR="008D1B97" w:rsidRDefault="005366CB">
      <w:pPr>
        <w:spacing w:before="66"/>
        <w:ind w:left="1402"/>
        <w:rPr>
          <w:sz w:val="24"/>
        </w:rPr>
      </w:pPr>
      <w:r>
        <w:rPr>
          <w:sz w:val="24"/>
        </w:rPr>
        <w:lastRenderedPageBreak/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5" w:line="274" w:lineRule="exact"/>
        <w:ind w:hanging="361"/>
        <w:jc w:val="left"/>
      </w:pPr>
      <w:r>
        <w:t>Недопустимыми</w:t>
      </w:r>
      <w:r>
        <w:rPr>
          <w:spacing w:val="-3"/>
        </w:rPr>
        <w:t xml:space="preserve"> </w:t>
      </w:r>
      <w:r>
        <w:t>дефектами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сварных соединениях</w:t>
      </w:r>
      <w:r>
        <w:rPr>
          <w:spacing w:val="-3"/>
        </w:rPr>
        <w:t xml:space="preserve"> </w:t>
      </w:r>
      <w:r>
        <w:t>являются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пора;</w:t>
      </w:r>
    </w:p>
    <w:p w:rsidR="008D1B97" w:rsidRDefault="005366CB">
      <w:pPr>
        <w:spacing w:line="242" w:lineRule="auto"/>
        <w:ind w:left="1041" w:right="3137"/>
        <w:rPr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все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дефекты, 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размеров.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8" w:line="274" w:lineRule="exact"/>
        <w:ind w:hanging="361"/>
        <w:jc w:val="left"/>
      </w:pPr>
      <w:r>
        <w:t>К</w:t>
      </w:r>
      <w:r>
        <w:rPr>
          <w:spacing w:val="-3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40" w:line="274" w:lineRule="exact"/>
        <w:ind w:hanging="361"/>
        <w:jc w:val="both"/>
      </w:pPr>
      <w:r>
        <w:t>Исправляют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зачистки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наплавки</w:t>
      </w:r>
      <w:r>
        <w:rPr>
          <w:spacing w:val="-4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(ниточных)</w:t>
      </w:r>
      <w:r>
        <w:rPr>
          <w:spacing w:val="-1"/>
        </w:rPr>
        <w:t xml:space="preserve"> </w:t>
      </w:r>
      <w:r>
        <w:t>швов</w:t>
      </w:r>
    </w:p>
    <w:p w:rsidR="008D1B97" w:rsidRDefault="005366CB">
      <w:pPr>
        <w:spacing w:line="242" w:lineRule="auto"/>
        <w:ind w:left="1041" w:right="8302"/>
        <w:jc w:val="both"/>
        <w:rPr>
          <w:sz w:val="24"/>
        </w:rPr>
      </w:pPr>
      <w:r>
        <w:rPr>
          <w:sz w:val="24"/>
        </w:rPr>
        <w:t>А – подрезы;</w:t>
      </w:r>
      <w:r>
        <w:rPr>
          <w:spacing w:val="-57"/>
          <w:sz w:val="24"/>
        </w:rPr>
        <w:t xml:space="preserve"> </w:t>
      </w:r>
      <w:r>
        <w:rPr>
          <w:sz w:val="24"/>
        </w:rPr>
        <w:t>Б – кратеры;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наплывы.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6"/>
        <w:ind w:hanging="361"/>
        <w:jc w:val="left"/>
      </w:pPr>
      <w:r>
        <w:t>Появляются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зачистки</w:t>
      </w:r>
      <w:r>
        <w:rPr>
          <w:spacing w:val="-5"/>
        </w:rPr>
        <w:t xml:space="preserve"> </w:t>
      </w:r>
      <w:r>
        <w:t>кромок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присадочной</w:t>
      </w:r>
      <w:r>
        <w:rPr>
          <w:spacing w:val="-2"/>
        </w:rPr>
        <w:t xml:space="preserve"> </w:t>
      </w:r>
      <w:r>
        <w:t>проволоки</w:t>
      </w:r>
    </w:p>
    <w:p w:rsidR="008D1B97" w:rsidRDefault="005366CB">
      <w:pPr>
        <w:spacing w:before="130"/>
        <w:ind w:left="1041" w:right="8367"/>
        <w:rPr>
          <w:sz w:val="24"/>
        </w:rPr>
      </w:pPr>
      <w:r>
        <w:rPr>
          <w:sz w:val="24"/>
        </w:rPr>
        <w:t>А-</w:t>
      </w:r>
      <w:r>
        <w:rPr>
          <w:spacing w:val="-12"/>
          <w:sz w:val="24"/>
        </w:rPr>
        <w:t xml:space="preserve"> </w:t>
      </w:r>
      <w:r>
        <w:rPr>
          <w:sz w:val="24"/>
        </w:rPr>
        <w:t>трещины;</w:t>
      </w:r>
    </w:p>
    <w:p w:rsidR="008D1B97" w:rsidRDefault="005366CB">
      <w:pPr>
        <w:ind w:left="1041" w:right="8367"/>
        <w:rPr>
          <w:sz w:val="24"/>
        </w:rPr>
      </w:pPr>
      <w:r>
        <w:rPr>
          <w:sz w:val="24"/>
        </w:rPr>
        <w:t>Б-</w:t>
      </w:r>
      <w:r>
        <w:rPr>
          <w:spacing w:val="-3"/>
          <w:sz w:val="24"/>
        </w:rPr>
        <w:t xml:space="preserve"> </w:t>
      </w:r>
      <w:r>
        <w:rPr>
          <w:sz w:val="24"/>
        </w:rPr>
        <w:t>кратеры;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шлаковые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62"/>
        </w:tabs>
        <w:spacing w:before="142" w:line="274" w:lineRule="exact"/>
        <w:ind w:left="1462" w:hanging="241"/>
        <w:jc w:val="left"/>
      </w:pPr>
      <w:r>
        <w:t>Наплывы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дефектами,</w:t>
      </w:r>
      <w:r>
        <w:rPr>
          <w:spacing w:val="-1"/>
        </w:rPr>
        <w:t xml:space="preserve"> </w:t>
      </w:r>
      <w:r>
        <w:t>т.к.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8D1B97" w:rsidRDefault="005366CB">
      <w:pPr>
        <w:ind w:left="1041" w:right="678"/>
        <w:rPr>
          <w:sz w:val="24"/>
        </w:rPr>
      </w:pPr>
      <w:r>
        <w:rPr>
          <w:sz w:val="24"/>
        </w:rPr>
        <w:t>Б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3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r>
        <w:rPr>
          <w:sz w:val="24"/>
        </w:rPr>
        <w:t>непровары,</w:t>
      </w:r>
      <w:r>
        <w:rPr>
          <w:spacing w:val="24"/>
          <w:sz w:val="24"/>
        </w:rPr>
        <w:t xml:space="preserve"> </w:t>
      </w:r>
      <w:r>
        <w:rPr>
          <w:sz w:val="24"/>
        </w:rPr>
        <w:t>подрезы,</w:t>
      </w:r>
      <w:r>
        <w:rPr>
          <w:spacing w:val="24"/>
          <w:sz w:val="24"/>
        </w:rPr>
        <w:t xml:space="preserve"> </w:t>
      </w:r>
      <w:r w:rsidR="008C68C6">
        <w:rPr>
          <w:sz w:val="24"/>
        </w:rPr>
        <w:t>трещины</w:t>
      </w:r>
      <w:r>
        <w:rPr>
          <w:sz w:val="24"/>
        </w:rPr>
        <w:t>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– уменьшают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0" w:line="274" w:lineRule="exact"/>
        <w:ind w:left="1582" w:hanging="361"/>
        <w:jc w:val="left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кратер?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8D1B97" w:rsidRDefault="005366CB">
      <w:pPr>
        <w:ind w:left="1041" w:right="7462"/>
        <w:rPr>
          <w:sz w:val="24"/>
        </w:rPr>
      </w:pPr>
      <w:r>
        <w:rPr>
          <w:sz w:val="24"/>
        </w:rPr>
        <w:t>Б-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8D1B97" w:rsidRDefault="005366CB">
      <w:pPr>
        <w:spacing w:before="2"/>
        <w:ind w:left="1041" w:right="746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нет.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2" w:line="274" w:lineRule="exact"/>
        <w:ind w:left="1582" w:hanging="361"/>
        <w:jc w:val="left"/>
      </w:pP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</w:p>
    <w:p w:rsidR="008D1B97" w:rsidRDefault="008C68C6">
      <w:pPr>
        <w:spacing w:line="242" w:lineRule="auto"/>
        <w:ind w:left="1041" w:right="6060"/>
        <w:rPr>
          <w:sz w:val="24"/>
        </w:rPr>
      </w:pPr>
      <w:r>
        <w:rPr>
          <w:sz w:val="24"/>
        </w:rPr>
        <w:t>Б – округлой, шаровидной формы</w:t>
      </w:r>
      <w:r w:rsidR="005366CB">
        <w:rPr>
          <w:sz w:val="24"/>
        </w:rPr>
        <w:t>;</w:t>
      </w:r>
      <w:r w:rsidR="005366CB">
        <w:rPr>
          <w:spacing w:val="-57"/>
          <w:sz w:val="24"/>
        </w:rPr>
        <w:t xml:space="preserve"> </w:t>
      </w:r>
      <w:r w:rsidR="005366CB">
        <w:rPr>
          <w:sz w:val="24"/>
        </w:rPr>
        <w:t>В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– не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имеет значения.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6" w:line="274" w:lineRule="exact"/>
        <w:ind w:left="1582" w:hanging="361"/>
        <w:jc w:val="left"/>
      </w:pPr>
      <w:r>
        <w:t>К</w:t>
      </w:r>
      <w:r>
        <w:rPr>
          <w:spacing w:val="-2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шва</w:t>
      </w:r>
      <w:r>
        <w:rPr>
          <w:spacing w:val="-2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>
      <w:pPr>
        <w:pStyle w:val="1"/>
        <w:spacing w:before="137"/>
        <w:ind w:left="1041"/>
      </w:pPr>
      <w:r>
        <w:t>Перед</w:t>
      </w:r>
      <w:r>
        <w:rPr>
          <w:spacing w:val="-3"/>
        </w:rPr>
        <w:t xml:space="preserve"> </w:t>
      </w:r>
      <w:r>
        <w:t>вырубкой</w:t>
      </w:r>
      <w:r>
        <w:rPr>
          <w:spacing w:val="-2"/>
        </w:rPr>
        <w:t xml:space="preserve"> </w:t>
      </w:r>
      <w:r>
        <w:t>засверливают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концам</w:t>
      </w:r>
    </w:p>
    <w:p w:rsidR="008D1B97" w:rsidRDefault="005366CB">
      <w:pPr>
        <w:ind w:left="1041" w:right="6630"/>
        <w:rPr>
          <w:sz w:val="24"/>
        </w:rPr>
      </w:pPr>
      <w:r>
        <w:rPr>
          <w:sz w:val="24"/>
        </w:rPr>
        <w:t>А – поверхностные трещины;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подрезы;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 – поры.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9" w:line="274" w:lineRule="exact"/>
        <w:ind w:left="1582" w:hanging="361"/>
        <w:jc w:val="left"/>
      </w:pPr>
      <w:r>
        <w:t>Выявляются</w:t>
      </w:r>
      <w:r>
        <w:rPr>
          <w:spacing w:val="-3"/>
        </w:rPr>
        <w:t xml:space="preserve"> </w:t>
      </w:r>
      <w:r>
        <w:t>наружные</w:t>
      </w:r>
      <w:r>
        <w:rPr>
          <w:spacing w:val="-4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швов</w:t>
      </w:r>
    </w:p>
    <w:p w:rsidR="008D1B97" w:rsidRDefault="005366CB">
      <w:pPr>
        <w:ind w:left="1041" w:right="4101"/>
        <w:rPr>
          <w:sz w:val="24"/>
        </w:rPr>
      </w:pPr>
      <w:r>
        <w:rPr>
          <w:sz w:val="24"/>
        </w:rPr>
        <w:t>А – с помощью микроскопа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 увеличением;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7"/>
        <w:ind w:left="1041" w:right="3670" w:firstLine="180"/>
        <w:jc w:val="left"/>
        <w:rPr>
          <w:b w:val="0"/>
        </w:rPr>
      </w:pPr>
      <w:r>
        <w:t>Может ли ржавая проволока быть причиной пор</w:t>
      </w:r>
      <w:r>
        <w:rPr>
          <w:b w:val="0"/>
        </w:rPr>
        <w:t>?</w:t>
      </w:r>
      <w:r>
        <w:rPr>
          <w:b w:val="0"/>
          <w:spacing w:val="-57"/>
        </w:rPr>
        <w:t xml:space="preserve"> </w:t>
      </w:r>
      <w:r>
        <w:rPr>
          <w:b w:val="0"/>
        </w:rPr>
        <w:t>А</w:t>
      </w:r>
      <w:r>
        <w:rPr>
          <w:b w:val="0"/>
          <w:spacing w:val="-2"/>
        </w:rPr>
        <w:t xml:space="preserve"> </w:t>
      </w:r>
      <w:r>
        <w:rPr>
          <w:b w:val="0"/>
        </w:rPr>
        <w:t>– да;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нет;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только</w:t>
      </w:r>
    </w:p>
    <w:p w:rsidR="008D1B97" w:rsidRDefault="008D1B97">
      <w:pPr>
        <w:rPr>
          <w:sz w:val="24"/>
        </w:rPr>
        <w:sectPr w:rsidR="008D1B97">
          <w:pgSz w:w="11910" w:h="16840"/>
          <w:pgMar w:top="1040" w:right="160" w:bottom="280" w:left="1020" w:header="720" w:footer="720" w:gutter="0"/>
          <w:cols w:space="720"/>
        </w:sectPr>
      </w:pP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71"/>
        <w:ind w:left="1582" w:right="682"/>
        <w:jc w:val="left"/>
      </w:pPr>
      <w:r>
        <w:lastRenderedPageBreak/>
        <w:t>При</w:t>
      </w:r>
      <w:r>
        <w:rPr>
          <w:spacing w:val="44"/>
        </w:rPr>
        <w:t xml:space="preserve"> </w:t>
      </w:r>
      <w:r>
        <w:t>повышенном</w:t>
      </w:r>
      <w:r>
        <w:rPr>
          <w:spacing w:val="45"/>
        </w:rPr>
        <w:t xml:space="preserve"> </w:t>
      </w:r>
      <w:r>
        <w:t>содержании</w:t>
      </w:r>
      <w:r>
        <w:rPr>
          <w:spacing w:val="47"/>
        </w:rPr>
        <w:t xml:space="preserve"> </w:t>
      </w:r>
      <w:r>
        <w:t>углерода,</w:t>
      </w:r>
      <w:r>
        <w:rPr>
          <w:spacing w:val="45"/>
        </w:rPr>
        <w:t xml:space="preserve"> </w:t>
      </w:r>
      <w:r>
        <w:t>серы,</w:t>
      </w:r>
      <w:r>
        <w:rPr>
          <w:spacing w:val="46"/>
        </w:rPr>
        <w:t xml:space="preserve"> </w:t>
      </w:r>
      <w:r>
        <w:t>фосфора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сва-</w:t>
      </w:r>
      <w:r>
        <w:rPr>
          <w:spacing w:val="-57"/>
        </w:rPr>
        <w:t xml:space="preserve"> </w:t>
      </w:r>
      <w:r>
        <w:t>рочных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появляются?</w:t>
      </w:r>
    </w:p>
    <w:p w:rsidR="008D1B97" w:rsidRDefault="005366CB">
      <w:pPr>
        <w:spacing w:line="272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подрезы;</w:t>
      </w:r>
    </w:p>
    <w:p w:rsidR="008D1B97" w:rsidRDefault="005366CB">
      <w:pPr>
        <w:ind w:left="1041" w:right="7518"/>
        <w:rPr>
          <w:sz w:val="24"/>
        </w:rPr>
      </w:pPr>
      <w:r>
        <w:rPr>
          <w:sz w:val="24"/>
        </w:rPr>
        <w:t>Б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пережог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металла;</w:t>
      </w:r>
    </w:p>
    <w:p w:rsidR="008D1B97" w:rsidRDefault="005366CB">
      <w:pPr>
        <w:spacing w:before="2"/>
        <w:ind w:left="1041" w:right="751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трещины.</w:t>
      </w:r>
    </w:p>
    <w:p w:rsidR="008D1B97" w:rsidRDefault="008D1B97">
      <w:pPr>
        <w:pStyle w:val="a3"/>
        <w:spacing w:before="4"/>
        <w:ind w:left="0"/>
        <w:rPr>
          <w:sz w:val="36"/>
        </w:rPr>
      </w:pPr>
    </w:p>
    <w:p w:rsidR="008D1B97" w:rsidRDefault="005366CB">
      <w:pPr>
        <w:pStyle w:val="1"/>
        <w:jc w:val="both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"/>
        <w:gridCol w:w="708"/>
        <w:gridCol w:w="707"/>
        <w:gridCol w:w="568"/>
        <w:gridCol w:w="566"/>
        <w:gridCol w:w="708"/>
        <w:gridCol w:w="710"/>
        <w:gridCol w:w="708"/>
        <w:gridCol w:w="850"/>
        <w:gridCol w:w="852"/>
        <w:gridCol w:w="850"/>
      </w:tblGrid>
      <w:tr w:rsidR="008D1B97">
        <w:trPr>
          <w:trHeight w:val="251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D1B97">
        <w:trPr>
          <w:trHeight w:val="277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8D1B97" w:rsidRDefault="008D1B97">
      <w:pPr>
        <w:pStyle w:val="a3"/>
        <w:spacing w:before="4"/>
        <w:ind w:left="0"/>
        <w:rPr>
          <w:b/>
          <w:sz w:val="29"/>
        </w:rPr>
      </w:pPr>
    </w:p>
    <w:p w:rsidR="008D1B97" w:rsidRDefault="005366CB">
      <w:pPr>
        <w:spacing w:after="3"/>
        <w:ind w:left="682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827"/>
      </w:tblGrid>
      <w:tr w:rsidR="008D1B97">
        <w:trPr>
          <w:trHeight w:val="276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8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10-9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>
      <w:pPr>
        <w:pStyle w:val="a3"/>
        <w:spacing w:before="3"/>
        <w:ind w:left="0"/>
        <w:rPr>
          <w:b/>
          <w:sz w:val="23"/>
        </w:rPr>
      </w:pPr>
    </w:p>
    <w:p w:rsidR="008C68C6" w:rsidRDefault="009863F9" w:rsidP="008C68C6">
      <w:r>
        <w:t xml:space="preserve">     </w:t>
      </w:r>
      <w:r w:rsidR="008C68C6" w:rsidRPr="00825A8B">
        <w:t xml:space="preserve">Проверочная работа по теме «Не разрушающие методы контроля сварных соединений» </w:t>
      </w:r>
      <w:r w:rsidR="008C68C6">
        <w:t xml:space="preserve"> </w:t>
      </w:r>
    </w:p>
    <w:p w:rsidR="008C68C6" w:rsidRPr="00825A8B" w:rsidRDefault="005932AD" w:rsidP="008C68C6">
      <w:r>
        <w:t xml:space="preserve">       </w:t>
      </w:r>
      <w:r w:rsidR="008C68C6">
        <w:t>Вариант 1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неразрушающего контроля сварных соединений.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визуально контроля сварных соединений, какие дефекты выявляют этим методом.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line="259" w:lineRule="auto"/>
        <w:contextualSpacing/>
      </w:pPr>
      <w:r w:rsidRPr="00825A8B">
        <w:t>Объясните смысл пневматических испытаний сварных конструкций.</w:t>
      </w:r>
    </w:p>
    <w:p w:rsidR="008C68C6" w:rsidRDefault="005932AD" w:rsidP="008C68C6">
      <w:r>
        <w:t xml:space="preserve">      </w:t>
      </w:r>
      <w:r w:rsidR="008C68C6">
        <w:t>Вариант 2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От каких факторов зависит выбор метода неразрушающего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Объясните смысл контроля сварных швов аммиаком.</w:t>
      </w:r>
    </w:p>
    <w:p w:rsidR="008C68C6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гамма лучевого просвечивания.</w:t>
      </w:r>
    </w:p>
    <w:p w:rsidR="008C68C6" w:rsidRPr="00825A8B" w:rsidRDefault="008C68C6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3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От каких факторов зависит качество сварных соединений?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after="160" w:line="259" w:lineRule="auto"/>
        <w:ind w:left="567" w:hanging="283"/>
        <w:contextualSpacing/>
      </w:pPr>
      <w:r w:rsidRPr="00825A8B">
        <w:t>Какие швы подвергают визуальному контролю, объясните смысл этого метода?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гидравлически</w:t>
      </w:r>
      <w:r w:rsidR="005932AD">
        <w:t>х испытаний сварных конструкций.</w:t>
      </w:r>
    </w:p>
    <w:p w:rsidR="008C68C6" w:rsidRPr="00825A8B" w:rsidRDefault="005932AD" w:rsidP="005932AD">
      <w:pPr>
        <w:ind w:left="567" w:hanging="283"/>
      </w:pPr>
      <w:r w:rsidRPr="005932AD">
        <w:t>Вариант</w:t>
      </w:r>
      <w:r>
        <w:t xml:space="preserve"> 4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Перечислите способы контроля сварных швов на герметичность, какие конструкции подвергают этим способам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контроля сварных швов керосином.</w:t>
      </w:r>
    </w:p>
    <w:p w:rsidR="008C68C6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магнитного метода контроля сварных швов.</w:t>
      </w:r>
    </w:p>
    <w:p w:rsidR="005932AD" w:rsidRPr="00825A8B" w:rsidRDefault="005932AD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5</w:t>
      </w:r>
    </w:p>
    <w:p w:rsidR="008C68C6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Для чего осуществляют контроль сварных швов?</w:t>
      </w:r>
    </w:p>
    <w:p w:rsidR="008C68C6" w:rsidRPr="00EB1DF2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EB1DF2">
        <w:t>Какие дефекты называют внешними, какими способами контроля их выявляют?</w:t>
      </w:r>
    </w:p>
    <w:p w:rsidR="008C68C6" w:rsidRPr="00825A8B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Объясните смысл ультразвукового метода контроля сварных швов.</w:t>
      </w:r>
    </w:p>
    <w:p w:rsidR="008C68C6" w:rsidRPr="00825A8B" w:rsidRDefault="005932AD" w:rsidP="005932AD">
      <w:r>
        <w:t xml:space="preserve">       Вариант 6</w:t>
      </w:r>
    </w:p>
    <w:p w:rsidR="008C68C6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Перечислите оборудование, применяемое при визуальном способе неразрушающего контроля, какие дефекты выявляют этим способом.</w:t>
      </w:r>
    </w:p>
    <w:p w:rsidR="008C68C6" w:rsidRPr="00EB1DF2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EB1DF2">
        <w:t>Какие дефекты называют внутренними, какими способами контроля их выявляют?</w:t>
      </w:r>
    </w:p>
    <w:p w:rsidR="008D1B97" w:rsidRPr="00E9073C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Объясните смысл контроля рентгеновским излучением.</w:t>
      </w:r>
    </w:p>
    <w:p w:rsidR="00E9073C" w:rsidRDefault="00E9073C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2612AA" w:rsidRDefault="002612AA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2612AA" w:rsidRDefault="002612AA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2612AA" w:rsidRDefault="002612AA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2612AA" w:rsidRDefault="002612AA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2612AA" w:rsidRDefault="002612AA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2612AA" w:rsidRDefault="002612AA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9863F9" w:rsidRPr="00CB74FE" w:rsidRDefault="009863F9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lastRenderedPageBreak/>
        <w:t xml:space="preserve">4.1.2. Перечень лабораторно-практических работ по МДК </w:t>
      </w:r>
    </w:p>
    <w:p w:rsidR="009863F9" w:rsidRPr="00BA06A2" w:rsidRDefault="009863F9" w:rsidP="009863F9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134"/>
      </w:tblGrid>
      <w:tr w:rsidR="00CB74FE" w:rsidTr="006F6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4FE" w:rsidRPr="001449CD" w:rsidRDefault="00CB74FE" w:rsidP="00CB74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Лабораторно-практические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ind w:righ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B74FE" w:rsidTr="006F67FD">
        <w:tc>
          <w:tcPr>
            <w:tcW w:w="10065" w:type="dxa"/>
            <w:gridSpan w:val="3"/>
          </w:tcPr>
          <w:p w:rsidR="00CB74FE" w:rsidRDefault="000732CA" w:rsidP="00985972">
            <w:pPr>
              <w:pStyle w:val="a3"/>
              <w:tabs>
                <w:tab w:val="left" w:pos="3364"/>
              </w:tabs>
              <w:spacing w:before="5"/>
              <w:ind w:left="0"/>
              <w:jc w:val="center"/>
              <w:rPr>
                <w:sz w:val="24"/>
              </w:rPr>
            </w:pPr>
            <w:r w:rsidRPr="00C979F1">
              <w:rPr>
                <w:b/>
                <w:bCs/>
              </w:rPr>
              <w:t>МДК 04.01 Технологические процессы и контроля качества</w:t>
            </w:r>
          </w:p>
        </w:tc>
      </w:tr>
      <w:tr w:rsidR="00CB74FE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76192D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0732CA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Определение способа контроля качества в конкретной ситуации. </w:t>
            </w:r>
          </w:p>
          <w:p w:rsidR="00CB74FE" w:rsidRPr="00DD7A16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вида контроля качества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20</w:t>
            </w:r>
          </w:p>
        </w:tc>
      </w:tr>
      <w:tr w:rsidR="00CB74FE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76192D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Составление схем проведения контрольных операций в конкретной ситуации. </w:t>
            </w:r>
          </w:p>
          <w:p w:rsidR="00CB74FE" w:rsidRPr="00DD7A16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показателей качества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20</w:t>
            </w:r>
          </w:p>
        </w:tc>
      </w:tr>
      <w:tr w:rsidR="00CB74FE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76192D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0732CA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Составление технической документации по контролю качества сварки в конкретной ситуаци</w:t>
            </w:r>
            <w:r>
              <w:t xml:space="preserve">и.  </w:t>
            </w:r>
          </w:p>
          <w:p w:rsidR="00CB74FE" w:rsidRPr="00DD7A16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Составление технологической</w:t>
            </w:r>
            <w:r w:rsidRPr="00DD7A16">
              <w:t xml:space="preserve"> документации по контролю технологии изготовления конструкции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20</w:t>
            </w:r>
          </w:p>
        </w:tc>
      </w:tr>
      <w:tr w:rsidR="00CB74FE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76192D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0732CA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 технического контроля в сварочном производстве в конкретной ситуации.</w:t>
            </w:r>
            <w:r>
              <w:t xml:space="preserve"> </w:t>
            </w:r>
          </w:p>
          <w:p w:rsidR="00CB74FE" w:rsidRPr="00DD7A16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Проведение контроля сварочных материалов в </w:t>
            </w:r>
            <w:r>
              <w:t>2</w:t>
            </w:r>
            <w:r w:rsidRPr="00DD7A16">
              <w:t>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20</w:t>
            </w:r>
          </w:p>
        </w:tc>
      </w:tr>
      <w:tr w:rsidR="00CB74FE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76192D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системы испытаний в сварочном производстве в конкретной ситуации.</w:t>
            </w:r>
          </w:p>
          <w:p w:rsidR="00CB74FE" w:rsidRPr="00DD7A16" w:rsidRDefault="000732CA" w:rsidP="00CB7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техники безопасности и безопасности труда при различных видах контроля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985972" w:rsidP="00CB74FE">
            <w:pPr>
              <w:jc w:val="center"/>
            </w:pPr>
            <w:r>
              <w:t>2</w:t>
            </w:r>
            <w:r w:rsidR="000732CA">
              <w:t>0</w:t>
            </w:r>
          </w:p>
        </w:tc>
      </w:tr>
      <w:tr w:rsidR="000732CA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A" w:rsidRPr="00985972" w:rsidRDefault="000732CA" w:rsidP="00985972">
            <w:pPr>
              <w:ind w:left="360"/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0732CA" w:rsidRPr="00985972" w:rsidRDefault="00985972" w:rsidP="00985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85972">
              <w:rPr>
                <w:b/>
                <w:bCs/>
              </w:rPr>
              <w:t>МДК 04.02</w:t>
            </w:r>
            <w:r w:rsidRPr="00985972">
              <w:rPr>
                <w:b/>
                <w:bCs/>
              </w:rPr>
              <w:tab/>
              <w:t>Методы и средства оценки качество металлов и сварных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A" w:rsidRDefault="000732CA" w:rsidP="00CB74FE">
            <w:pPr>
              <w:jc w:val="center"/>
            </w:pP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rPr>
                <w:bCs/>
              </w:rPr>
            </w:pPr>
            <w:r w:rsidRPr="00DD7A16">
              <w:rPr>
                <w:bCs/>
              </w:rPr>
              <w:t>Проведение металлографического анализа. Проведение химического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  <w:rPr>
                <w:bCs/>
              </w:rPr>
            </w:pPr>
            <w:r w:rsidRPr="00DD7A16">
              <w:rPr>
                <w:bCs/>
              </w:rPr>
              <w:t>Определение оценки свариваемости металла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радиационном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акустическом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ультразвуковом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16</w:t>
            </w:r>
          </w:p>
        </w:tc>
      </w:tr>
      <w:tr w:rsidR="00985972" w:rsidTr="006F67FD">
        <w:tc>
          <w:tcPr>
            <w:tcW w:w="993" w:type="dxa"/>
          </w:tcPr>
          <w:p w:rsidR="00985972" w:rsidRDefault="00985972" w:rsidP="00985972">
            <w:pPr>
              <w:pStyle w:val="a3"/>
              <w:spacing w:before="5"/>
              <w:ind w:left="360"/>
              <w:rPr>
                <w:sz w:val="24"/>
              </w:rPr>
            </w:pPr>
          </w:p>
        </w:tc>
        <w:tc>
          <w:tcPr>
            <w:tcW w:w="7938" w:type="dxa"/>
          </w:tcPr>
          <w:p w:rsidR="00985972" w:rsidRPr="00985972" w:rsidRDefault="00985972" w:rsidP="00985972">
            <w:pPr>
              <w:jc w:val="center"/>
              <w:rPr>
                <w:bCs/>
              </w:rPr>
            </w:pPr>
            <w:r w:rsidRPr="00985972">
              <w:rPr>
                <w:b/>
                <w:bCs/>
              </w:rPr>
              <w:t>МДК 04.03</w:t>
            </w:r>
            <w:r w:rsidRPr="00985972">
              <w:rPr>
                <w:b/>
                <w:bCs/>
              </w:rPr>
              <w:tab/>
              <w:t>Методы  профилактики и устранение дефектов сварных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72" w:rsidRDefault="00985972" w:rsidP="00CB74FE">
            <w:pPr>
              <w:jc w:val="center"/>
            </w:pP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spacing w:line="240" w:lineRule="atLeast"/>
              <w:jc w:val="both"/>
            </w:pPr>
            <w:r w:rsidRPr="00DD7A16">
              <w:t xml:space="preserve">Выявления дефектов сварки при визуальном контроле. </w:t>
            </w:r>
          </w:p>
          <w:p w:rsidR="00CB74FE" w:rsidRPr="00DD7A16" w:rsidRDefault="00CB74FE" w:rsidP="00CB74FE">
            <w:pPr>
              <w:jc w:val="both"/>
            </w:pPr>
            <w:r w:rsidRPr="00DD7A16">
              <w:t>Выявления дефектов сварки при проведении контроля проникающими веществами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985972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spacing w:line="240" w:lineRule="atLeast"/>
              <w:jc w:val="both"/>
            </w:pPr>
            <w:r w:rsidRPr="00DD7A16">
              <w:t>Выявления дефектов сварки при проведении контроля воздушным давлением.</w:t>
            </w:r>
          </w:p>
          <w:p w:rsidR="00CB74FE" w:rsidRPr="00DD7A16" w:rsidRDefault="00CB74FE" w:rsidP="00CB74FE">
            <w:pPr>
              <w:jc w:val="both"/>
            </w:pPr>
            <w:r w:rsidRPr="00DD7A16">
              <w:t>Выявления дефектов сварки при акустическом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985972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spacing w:line="240" w:lineRule="atLeast"/>
              <w:jc w:val="both"/>
              <w:rPr>
                <w:rFonts w:eastAsia="Calibri"/>
                <w:bCs/>
              </w:rPr>
            </w:pPr>
            <w:r w:rsidRPr="00DD7A16">
              <w:rPr>
                <w:rFonts w:eastAsia="Calibri"/>
                <w:bCs/>
              </w:rPr>
              <w:t>Разработка мероприятий по устранению выявленных дефектов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0732CA" w:rsidP="00CB74FE">
            <w:pPr>
              <w:jc w:val="center"/>
            </w:pPr>
            <w:r>
              <w:t>16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</w:pPr>
            <w:r w:rsidRPr="00DD7A16">
              <w:rPr>
                <w:rFonts w:eastAsia="Calibri"/>
                <w:bCs/>
              </w:rPr>
              <w:t>Проведение повторного контроля</w:t>
            </w:r>
            <w:r>
              <w:rPr>
                <w:rFonts w:eastAsia="Calibri"/>
                <w:bCs/>
              </w:rPr>
              <w:t>.</w:t>
            </w:r>
            <w:r w:rsidRPr="00DD7A16">
              <w:rPr>
                <w:rFonts w:eastAsia="Calibri"/>
                <w:bCs/>
              </w:rPr>
              <w:t xml:space="preserve"> Подбор оборудования для проведения механической разделки дефектного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985972" w:rsidP="00CB74FE">
            <w:pPr>
              <w:jc w:val="center"/>
            </w:pPr>
            <w:r>
              <w:t>32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4" w:type="dxa"/>
          </w:tcPr>
          <w:p w:rsidR="00CB74FE" w:rsidRDefault="000732CA" w:rsidP="000732CA">
            <w:pPr>
              <w:pStyle w:val="a3"/>
              <w:spacing w:before="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</w:tr>
    </w:tbl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CB74FE" w:rsidRP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 xml:space="preserve">Осуществление технического контроля соответствия качества изделия установленным нормативам. 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2.Осуществление технического контроля к квалификации сварщиков согласно требованиям «Правил аттестации сварщиков», утвержденных Госгортехнадзором России.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3.Осуществление технического контроля к квалификации контролеров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4.Осуществление технического контроля к квалификации ИТР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5.Осуществление технического контроля к организации сварочных работ.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6.Осуществление технического контроля к условиям сборки конструкций под сварку.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lastRenderedPageBreak/>
        <w:t>7.Осуществление технического контроля к условиям сварки и контроль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8.Осуществление технического контроля к условиям контроля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9.Осуществление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10.Осуществление организации и выполнения работ по сборке, сварке и контролю качества сварных соединений при соблюдении правил техники безопасности и пожарной безопасности в соответствии с НТД.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11.Обоснованный выбор и использование методов, оборудования, аппаратуры и приборов для контроля металлов и сварных соединений. Осуществление контроля качества сварных соединений.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применения исправного оборудования.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использования сварочных материалов надлежащего качества, прошедших соответствующий контроль.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технологических требований по сборке и сварке изделий, регламентированных ПТД.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операционного контроля процессов сборки и сварки.</w:t>
      </w:r>
    </w:p>
    <w:p w:rsidR="006F67FD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своевременного выполнения контроля качества готовых сварных соединений</w:t>
      </w:r>
    </w:p>
    <w:p w:rsidR="008C68C6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12.Дифференцированный зачет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</w:p>
    <w:p w:rsidR="00CB74FE" w:rsidRPr="00CB74FE" w:rsidRDefault="00CB74FE" w:rsidP="00CB74FE">
      <w:pPr>
        <w:spacing w:line="276" w:lineRule="auto"/>
        <w:ind w:right="382"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>4.1.4. Перечень производственных работ по производственной</w:t>
      </w:r>
      <w:r>
        <w:rPr>
          <w:b/>
          <w:sz w:val="28"/>
          <w:szCs w:val="28"/>
        </w:rPr>
        <w:t xml:space="preserve"> практике</w:t>
      </w:r>
      <w:r w:rsidRPr="00CB74FE">
        <w:rPr>
          <w:b/>
          <w:sz w:val="28"/>
          <w:szCs w:val="28"/>
        </w:rPr>
        <w:t xml:space="preserve"> по профилю специальности</w:t>
      </w:r>
    </w:p>
    <w:p w:rsidR="00CB74FE" w:rsidRPr="00CB74FE" w:rsidRDefault="00CB74FE" w:rsidP="00CB74FE">
      <w:pPr>
        <w:snapToGrid w:val="0"/>
        <w:ind w:right="3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4FE" w:rsidRDefault="00CB74FE" w:rsidP="00CB74FE">
      <w:pPr>
        <w:pStyle w:val="Default"/>
        <w:ind w:right="382"/>
        <w:jc w:val="both"/>
      </w:pPr>
      <w:r>
        <w:t>1.Обоснованный выбор электродов для сварки строительных металлоконструкций. Обоснованный выбор</w:t>
      </w:r>
      <w:r>
        <w:tab/>
        <w:t xml:space="preserve"> типов и промышленных марок электродов</w:t>
      </w:r>
    </w:p>
    <w:p w:rsidR="00CB74FE" w:rsidRDefault="00CB74FE" w:rsidP="00CB74FE">
      <w:pPr>
        <w:pStyle w:val="Default"/>
        <w:ind w:right="382"/>
        <w:jc w:val="both"/>
      </w:pPr>
      <w:r>
        <w:t>2.Обоснованный выбор режимов прокалки электродов, порошковой проволоки и флюсов</w:t>
      </w:r>
    </w:p>
    <w:p w:rsidR="00CB74FE" w:rsidRDefault="00CB74FE" w:rsidP="00CB74FE">
      <w:pPr>
        <w:pStyle w:val="Default"/>
        <w:ind w:right="382"/>
        <w:jc w:val="both"/>
      </w:pPr>
      <w:r>
        <w:t>3.Обоснованный выбор периодичности осмотров, проверок, ремонтов в соответствии с требованиями паспортов или других документов</w:t>
      </w:r>
    </w:p>
    <w:p w:rsidR="00CB74FE" w:rsidRDefault="00CB74FE" w:rsidP="00CB74FE">
      <w:pPr>
        <w:pStyle w:val="Default"/>
        <w:ind w:right="382"/>
        <w:jc w:val="both"/>
      </w:pPr>
      <w:r>
        <w:t>4.Обоснованный выбор сварочных установок (источники питания, автоматы, полуавтоматы) должны быть снабжены исправной контрольно-измерительной аппаратурой</w:t>
      </w:r>
    </w:p>
    <w:p w:rsidR="00CB74FE" w:rsidRDefault="00CB74FE" w:rsidP="00CB74FE">
      <w:pPr>
        <w:pStyle w:val="Default"/>
        <w:ind w:right="382"/>
        <w:jc w:val="both"/>
      </w:pPr>
      <w:r>
        <w:t>5.Обоснованный выбор поступающих на монтажную площадку изделий и элементов конструкции до начала сборки, проверенных мастером (или другим ответственным лицом) на наличие клейм, маркировки, а также сертификатов завода-изготовителя, подтверждающих соответствие материалов их назначению.</w:t>
      </w:r>
    </w:p>
    <w:p w:rsidR="00CB74FE" w:rsidRDefault="00CB74FE" w:rsidP="00CB74FE">
      <w:pPr>
        <w:pStyle w:val="Default"/>
        <w:ind w:right="382"/>
        <w:jc w:val="both"/>
      </w:pPr>
      <w:r>
        <w:t>6.Обоснованный выбор конструктивных элементы подготовки кромок, размеров зазоров при сборке сварных соединений, а также выводных планок и предельных отклонений размеров сечения швов в соответствии требованиям рабочих чертежей, а при их отсутствии - величинам, указанным в ГОСТ 5264, ГОСТ 8713, ГОСТ 14771, ГОСТ 11534 на швы сварных соединений</w:t>
      </w:r>
    </w:p>
    <w:p w:rsidR="00CB74FE" w:rsidRDefault="00CB74FE" w:rsidP="00CB74FE">
      <w:pPr>
        <w:pStyle w:val="Default"/>
        <w:ind w:right="382"/>
        <w:jc w:val="both"/>
      </w:pPr>
      <w:r>
        <w:t>7.Обоснованный выбор обработки кромок элементов под сварку и вырезки отверстий на монтажной площадке</w:t>
      </w:r>
    </w:p>
    <w:p w:rsidR="00CB74FE" w:rsidRDefault="00CB74FE" w:rsidP="00CB74FE">
      <w:pPr>
        <w:pStyle w:val="Default"/>
        <w:ind w:right="382"/>
        <w:jc w:val="both"/>
      </w:pPr>
      <w:r>
        <w:t>8.Обоснованный выбор правки металла способами, исключающими образование вмятин, забоин и других повреждений поверхности.</w:t>
      </w:r>
    </w:p>
    <w:p w:rsidR="00CB74FE" w:rsidRDefault="00CB74FE" w:rsidP="00CB74FE">
      <w:pPr>
        <w:pStyle w:val="Default"/>
        <w:ind w:right="382"/>
        <w:jc w:val="both"/>
      </w:pPr>
      <w:r>
        <w:t>9.Обоснованный выбор огневой резки кромок деталей сталей С345 и более прочных при температуре окружающего воздуха ниже минус 15 °С нужно проводимой с предварительным подогревом металла в зоне реза до 100 °С</w:t>
      </w:r>
    </w:p>
    <w:p w:rsidR="00CB74FE" w:rsidRDefault="00CB74FE" w:rsidP="00CB74FE">
      <w:pPr>
        <w:pStyle w:val="Default"/>
        <w:ind w:right="382"/>
        <w:jc w:val="both"/>
      </w:pPr>
      <w:r>
        <w:t>10.Обоснованный выбор поступающих на сборку конструкций (элементов) и деталей, имеющих маркировку и сопроводительную документацию, подтверждающую их приемку отделом (службой) технического контроля.</w:t>
      </w:r>
    </w:p>
    <w:p w:rsidR="00CB74FE" w:rsidRDefault="00CB74FE" w:rsidP="00CB74FE">
      <w:pPr>
        <w:pStyle w:val="Default"/>
        <w:ind w:right="382"/>
        <w:jc w:val="both"/>
      </w:pPr>
      <w:r>
        <w:t>11.Обоснованный выбор сборка элементов (деталей) в плоскостные и пространственные конструкции на сборочной площадке производимой на стеллажах или стендах с применением сборочных приспособлений, обеспечивающих требуемую точность сборки.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  <w:r>
        <w:t xml:space="preserve">        12.Дифференцированный зачет</w:t>
      </w:r>
    </w:p>
    <w:p w:rsidR="00CB74FE" w:rsidRDefault="00CB74FE">
      <w:pPr>
        <w:pStyle w:val="1"/>
        <w:spacing w:line="274" w:lineRule="exact"/>
      </w:pPr>
    </w:p>
    <w:p w:rsidR="00CB74FE" w:rsidRPr="00BA06A2" w:rsidRDefault="00CB74FE" w:rsidP="00E9073C">
      <w:pPr>
        <w:spacing w:line="276" w:lineRule="auto"/>
        <w:ind w:left="-142" w:right="-139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4.2. Промежуточная аттестация</w:t>
      </w:r>
    </w:p>
    <w:p w:rsidR="00CB74FE" w:rsidRPr="00BA06A2" w:rsidRDefault="00CB74FE" w:rsidP="00E9073C">
      <w:pPr>
        <w:spacing w:line="276" w:lineRule="auto"/>
        <w:ind w:left="-142" w:right="-139" w:firstLine="851"/>
        <w:jc w:val="both"/>
        <w:rPr>
          <w:sz w:val="28"/>
          <w:szCs w:val="28"/>
        </w:rPr>
      </w:pPr>
      <w:r w:rsidRPr="00BA06A2">
        <w:rPr>
          <w:sz w:val="28"/>
          <w:szCs w:val="28"/>
        </w:rPr>
        <w:lastRenderedPageBreak/>
        <w:t>4.2.1. Оценочные материалы по итоговой оценке МДК</w:t>
      </w:r>
    </w:p>
    <w:p w:rsidR="008D1B97" w:rsidRDefault="005366CB" w:rsidP="00E9073C">
      <w:pPr>
        <w:spacing w:line="274" w:lineRule="exact"/>
        <w:ind w:left="-142" w:right="-139"/>
        <w:rPr>
          <w:sz w:val="24"/>
        </w:rPr>
      </w:pPr>
      <w:r>
        <w:rPr>
          <w:sz w:val="24"/>
        </w:rPr>
        <w:t>БИЛЕТЫ</w:t>
      </w:r>
      <w:r>
        <w:rPr>
          <w:spacing w:val="-8"/>
          <w:sz w:val="24"/>
        </w:rPr>
        <w:t xml:space="preserve"> </w:t>
      </w:r>
      <w:r w:rsidR="00E9073C">
        <w:rPr>
          <w:sz w:val="24"/>
        </w:rPr>
        <w:t>для дифференцированного зачёта</w:t>
      </w:r>
    </w:p>
    <w:p w:rsidR="00E9073C" w:rsidRDefault="005366CB" w:rsidP="00E9073C">
      <w:pPr>
        <w:spacing w:before="1"/>
        <w:ind w:left="-142" w:right="-139"/>
        <w:rPr>
          <w:spacing w:val="-57"/>
          <w:sz w:val="24"/>
        </w:rPr>
      </w:pPr>
      <w:r>
        <w:rPr>
          <w:sz w:val="24"/>
        </w:rPr>
        <w:t>МДК 03.01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методы контроля качества металлов и сварочных конструкций</w:t>
      </w:r>
      <w:r>
        <w:rPr>
          <w:spacing w:val="-57"/>
          <w:sz w:val="24"/>
        </w:rPr>
        <w:t xml:space="preserve"> </w:t>
      </w:r>
      <w:r w:rsidR="00E9073C">
        <w:rPr>
          <w:spacing w:val="-57"/>
          <w:sz w:val="24"/>
        </w:rPr>
        <w:t xml:space="preserve">    </w:t>
      </w:r>
    </w:p>
    <w:p w:rsidR="008D1B97" w:rsidRDefault="006F67FD" w:rsidP="00E9073C">
      <w:pPr>
        <w:spacing w:before="1"/>
        <w:ind w:left="-142" w:right="-139"/>
        <w:rPr>
          <w:sz w:val="24"/>
        </w:rPr>
      </w:pPr>
      <w:r>
        <w:rPr>
          <w:sz w:val="24"/>
        </w:rPr>
        <w:t xml:space="preserve">               </w:t>
      </w:r>
      <w:r w:rsidR="005366CB">
        <w:rPr>
          <w:sz w:val="24"/>
        </w:rPr>
        <w:t>Билет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1</w:t>
      </w:r>
    </w:p>
    <w:p w:rsidR="006F67FD" w:rsidRPr="006F67FD" w:rsidRDefault="005366CB" w:rsidP="006F67FD">
      <w:pPr>
        <w:pStyle w:val="a5"/>
        <w:numPr>
          <w:ilvl w:val="0"/>
          <w:numId w:val="31"/>
        </w:numPr>
        <w:tabs>
          <w:tab w:val="left" w:pos="1042"/>
        </w:tabs>
        <w:spacing w:before="2"/>
        <w:ind w:left="-142" w:right="-139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сварки</w:t>
      </w:r>
    </w:p>
    <w:p w:rsidR="006F67FD" w:rsidRDefault="006F67FD" w:rsidP="006F67FD">
      <w:pPr>
        <w:pStyle w:val="a5"/>
        <w:numPr>
          <w:ilvl w:val="0"/>
          <w:numId w:val="31"/>
        </w:numPr>
        <w:tabs>
          <w:tab w:val="left" w:pos="-142"/>
        </w:tabs>
        <w:spacing w:before="68"/>
        <w:ind w:hanging="1468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радиационных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методов.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</w:p>
    <w:p w:rsidR="006F67FD" w:rsidRDefault="006F67FD" w:rsidP="006F67FD">
      <w:pPr>
        <w:pStyle w:val="a5"/>
        <w:numPr>
          <w:ilvl w:val="0"/>
          <w:numId w:val="31"/>
        </w:numPr>
        <w:tabs>
          <w:tab w:val="left" w:pos="-142"/>
        </w:tabs>
        <w:spacing w:before="44" w:line="273" w:lineRule="auto"/>
        <w:ind w:left="682" w:right="4537" w:hanging="1108"/>
        <w:rPr>
          <w:sz w:val="24"/>
        </w:rPr>
      </w:pPr>
      <w:r>
        <w:rPr>
          <w:sz w:val="24"/>
        </w:rPr>
        <w:t>Классификация методов контроля герметичности.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6F67FD" w:rsidRDefault="006F67FD" w:rsidP="006F67FD">
      <w:pPr>
        <w:pStyle w:val="a5"/>
        <w:numPr>
          <w:ilvl w:val="0"/>
          <w:numId w:val="30"/>
        </w:numPr>
        <w:tabs>
          <w:tab w:val="left" w:pos="-142"/>
        </w:tabs>
        <w:spacing w:line="240" w:lineRule="exact"/>
        <w:ind w:hanging="1468"/>
        <w:rPr>
          <w:sz w:val="24"/>
        </w:rPr>
      </w:pP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соединений.</w:t>
      </w:r>
    </w:p>
    <w:p w:rsidR="006F67FD" w:rsidRDefault="006F67FD" w:rsidP="006F67FD">
      <w:pPr>
        <w:pStyle w:val="a5"/>
        <w:numPr>
          <w:ilvl w:val="0"/>
          <w:numId w:val="30"/>
        </w:numPr>
        <w:tabs>
          <w:tab w:val="left" w:pos="-142"/>
        </w:tabs>
        <w:spacing w:before="41"/>
        <w:ind w:hanging="1468"/>
        <w:rPr>
          <w:sz w:val="24"/>
        </w:rPr>
      </w:pP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рентгеновских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гамма-лучей.</w:t>
      </w:r>
    </w:p>
    <w:p w:rsidR="006F67FD" w:rsidRDefault="006F67FD" w:rsidP="006F67FD">
      <w:pPr>
        <w:pStyle w:val="a5"/>
        <w:numPr>
          <w:ilvl w:val="0"/>
          <w:numId w:val="30"/>
        </w:numPr>
        <w:tabs>
          <w:tab w:val="left" w:pos="-142"/>
        </w:tabs>
        <w:spacing w:before="41" w:line="276" w:lineRule="auto"/>
        <w:ind w:left="682" w:right="1895" w:hanging="1108"/>
        <w:rPr>
          <w:sz w:val="24"/>
        </w:rPr>
      </w:pPr>
      <w:r>
        <w:rPr>
          <w:sz w:val="24"/>
        </w:rPr>
        <w:t>Металлографические исследования сварных соединений. Виды. назначение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6F67FD" w:rsidRDefault="006F67FD" w:rsidP="006F67FD">
      <w:pPr>
        <w:pStyle w:val="a5"/>
        <w:numPr>
          <w:ilvl w:val="0"/>
          <w:numId w:val="29"/>
        </w:numPr>
        <w:tabs>
          <w:tab w:val="left" w:pos="-142"/>
        </w:tabs>
        <w:spacing w:line="236" w:lineRule="exact"/>
        <w:ind w:hanging="1468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Сопроводительная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документация.</w:t>
      </w:r>
    </w:p>
    <w:p w:rsidR="006F67FD" w:rsidRDefault="006F67FD" w:rsidP="006F67FD">
      <w:pPr>
        <w:pStyle w:val="a5"/>
        <w:numPr>
          <w:ilvl w:val="0"/>
          <w:numId w:val="29"/>
        </w:numPr>
        <w:tabs>
          <w:tab w:val="left" w:pos="-142"/>
        </w:tabs>
        <w:spacing w:before="41"/>
        <w:ind w:hanging="1468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6F67FD" w:rsidRDefault="006F67FD" w:rsidP="006F67FD">
      <w:pPr>
        <w:pStyle w:val="a5"/>
        <w:numPr>
          <w:ilvl w:val="0"/>
          <w:numId w:val="29"/>
        </w:numPr>
        <w:tabs>
          <w:tab w:val="left" w:pos="-142"/>
        </w:tabs>
        <w:spacing w:before="40" w:line="273" w:lineRule="auto"/>
        <w:ind w:left="682" w:right="4523" w:hanging="1108"/>
        <w:rPr>
          <w:sz w:val="24"/>
        </w:rPr>
      </w:pPr>
      <w:r>
        <w:rPr>
          <w:sz w:val="24"/>
        </w:rPr>
        <w:t>Классификация методов разрушающего контроля.</w:t>
      </w:r>
      <w:r>
        <w:rPr>
          <w:spacing w:val="-58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6F67FD" w:rsidRPr="006F67FD" w:rsidRDefault="006F67FD" w:rsidP="006F67FD">
      <w:pPr>
        <w:pStyle w:val="a5"/>
        <w:numPr>
          <w:ilvl w:val="0"/>
          <w:numId w:val="28"/>
        </w:numPr>
        <w:tabs>
          <w:tab w:val="left" w:pos="-142"/>
        </w:tabs>
        <w:spacing w:line="240" w:lineRule="exact"/>
        <w:ind w:hanging="1468"/>
        <w:rPr>
          <w:sz w:val="24"/>
        </w:rPr>
      </w:pP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5"/>
          <w:sz w:val="24"/>
        </w:rPr>
        <w:t xml:space="preserve"> </w:t>
      </w:r>
      <w:r>
        <w:rPr>
          <w:sz w:val="24"/>
        </w:rPr>
        <w:t>сварщиков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4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32"/>
          <w:sz w:val="24"/>
        </w:rPr>
        <w:t xml:space="preserve"> </w:t>
      </w:r>
      <w:r>
        <w:rPr>
          <w:sz w:val="24"/>
        </w:rPr>
        <w:t>ПБ-03-273-</w:t>
      </w:r>
      <w:r w:rsidRPr="006F67FD">
        <w:rPr>
          <w:sz w:val="24"/>
        </w:rPr>
        <w:t>99.</w:t>
      </w:r>
    </w:p>
    <w:p w:rsidR="006F67FD" w:rsidRDefault="006F67FD" w:rsidP="006F67FD">
      <w:pPr>
        <w:pStyle w:val="a5"/>
        <w:numPr>
          <w:ilvl w:val="0"/>
          <w:numId w:val="28"/>
        </w:numPr>
        <w:tabs>
          <w:tab w:val="left" w:pos="-142"/>
        </w:tabs>
        <w:spacing w:before="41"/>
        <w:ind w:hanging="1468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марки</w:t>
      </w:r>
      <w:r>
        <w:rPr>
          <w:spacing w:val="56"/>
          <w:sz w:val="24"/>
        </w:rPr>
        <w:t xml:space="preserve"> </w:t>
      </w:r>
      <w:r>
        <w:rPr>
          <w:sz w:val="24"/>
        </w:rPr>
        <w:t>рентгеновских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аппаратов</w:t>
      </w:r>
    </w:p>
    <w:p w:rsidR="006F67FD" w:rsidRDefault="006F67FD" w:rsidP="006F67FD">
      <w:pPr>
        <w:pStyle w:val="a5"/>
        <w:numPr>
          <w:ilvl w:val="0"/>
          <w:numId w:val="28"/>
        </w:numPr>
        <w:tabs>
          <w:tab w:val="left" w:pos="-142"/>
        </w:tabs>
        <w:spacing w:before="41" w:line="276" w:lineRule="auto"/>
        <w:ind w:left="1041" w:right="685" w:hanging="1468"/>
        <w:rPr>
          <w:sz w:val="24"/>
        </w:rPr>
      </w:pPr>
      <w:r>
        <w:rPr>
          <w:sz w:val="24"/>
        </w:rPr>
        <w:t>Механические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4"/>
          <w:sz w:val="24"/>
        </w:rPr>
        <w:t xml:space="preserve"> </w:t>
      </w:r>
      <w:r>
        <w:rPr>
          <w:sz w:val="24"/>
        </w:rPr>
        <w:t>швов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механических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 ГОСТ 6996-66.</w:t>
      </w:r>
    </w:p>
    <w:p w:rsidR="006F67FD" w:rsidRDefault="006F67FD" w:rsidP="006F67FD">
      <w:pPr>
        <w:tabs>
          <w:tab w:val="left" w:pos="-142"/>
        </w:tabs>
        <w:spacing w:line="275" w:lineRule="exact"/>
        <w:ind w:left="682" w:hanging="1468"/>
        <w:rPr>
          <w:sz w:val="24"/>
        </w:rPr>
      </w:pPr>
      <w:r>
        <w:rPr>
          <w:sz w:val="24"/>
        </w:rPr>
        <w:t xml:space="preserve">                         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6F67FD" w:rsidRDefault="006F67FD" w:rsidP="006F67FD">
      <w:pPr>
        <w:pStyle w:val="a5"/>
        <w:numPr>
          <w:ilvl w:val="0"/>
          <w:numId w:val="27"/>
        </w:numPr>
        <w:tabs>
          <w:tab w:val="left" w:pos="-142"/>
        </w:tabs>
        <w:spacing w:before="2"/>
        <w:ind w:hanging="1468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материалам.</w:t>
      </w:r>
    </w:p>
    <w:p w:rsidR="006F67FD" w:rsidRDefault="006F67FD" w:rsidP="006F67FD">
      <w:pPr>
        <w:pStyle w:val="a5"/>
        <w:numPr>
          <w:ilvl w:val="0"/>
          <w:numId w:val="27"/>
        </w:numPr>
        <w:tabs>
          <w:tab w:val="left" w:pos="-142"/>
        </w:tabs>
        <w:spacing w:before="41" w:line="276" w:lineRule="auto"/>
        <w:ind w:left="1041" w:right="692" w:hanging="1468"/>
        <w:rPr>
          <w:sz w:val="24"/>
        </w:rPr>
      </w:pPr>
      <w:r>
        <w:rPr>
          <w:sz w:val="24"/>
        </w:rPr>
        <w:t>Технология</w:t>
      </w:r>
      <w:r>
        <w:rPr>
          <w:spacing w:val="51"/>
          <w:sz w:val="24"/>
        </w:rPr>
        <w:t xml:space="preserve"> </w:t>
      </w:r>
      <w:r>
        <w:rPr>
          <w:sz w:val="24"/>
        </w:rPr>
        <w:t>радиографического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метода.</w:t>
      </w:r>
      <w:r>
        <w:rPr>
          <w:spacing w:val="55"/>
          <w:sz w:val="24"/>
        </w:rPr>
        <w:t xml:space="preserve"> </w:t>
      </w:r>
      <w:r>
        <w:rPr>
          <w:sz w:val="24"/>
        </w:rPr>
        <w:t>Радиографические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пленки,</w:t>
      </w:r>
      <w:r>
        <w:rPr>
          <w:spacing w:val="50"/>
          <w:sz w:val="24"/>
        </w:rPr>
        <w:t xml:space="preserve"> </w:t>
      </w:r>
      <w:r>
        <w:rPr>
          <w:sz w:val="24"/>
        </w:rPr>
        <w:t>экраны,</w:t>
      </w:r>
      <w:r>
        <w:rPr>
          <w:spacing w:val="5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чувствительности.</w:t>
      </w:r>
    </w:p>
    <w:p w:rsidR="001D1299" w:rsidRDefault="006F67FD" w:rsidP="006F67FD">
      <w:pPr>
        <w:pStyle w:val="a5"/>
        <w:numPr>
          <w:ilvl w:val="0"/>
          <w:numId w:val="27"/>
        </w:numPr>
        <w:tabs>
          <w:tab w:val="left" w:pos="-142"/>
        </w:tabs>
        <w:spacing w:line="276" w:lineRule="auto"/>
        <w:ind w:left="682" w:right="2729" w:hanging="1108"/>
        <w:rPr>
          <w:sz w:val="24"/>
        </w:rPr>
      </w:pPr>
      <w:r>
        <w:rPr>
          <w:sz w:val="24"/>
        </w:rPr>
        <w:t>Испытания на статическое растяжение. Назначение. Оборудование.</w:t>
      </w:r>
    </w:p>
    <w:p w:rsidR="006F67FD" w:rsidRDefault="006F67FD" w:rsidP="001D1299">
      <w:pPr>
        <w:pStyle w:val="a5"/>
        <w:tabs>
          <w:tab w:val="left" w:pos="-142"/>
        </w:tabs>
        <w:spacing w:line="276" w:lineRule="auto"/>
        <w:ind w:right="2729" w:firstLine="0"/>
        <w:rPr>
          <w:sz w:val="24"/>
        </w:rPr>
      </w:pPr>
      <w:r>
        <w:rPr>
          <w:spacing w:val="-58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6F67FD" w:rsidRDefault="006F67FD" w:rsidP="006F67FD">
      <w:pPr>
        <w:pStyle w:val="a5"/>
        <w:numPr>
          <w:ilvl w:val="0"/>
          <w:numId w:val="26"/>
        </w:numPr>
        <w:tabs>
          <w:tab w:val="left" w:pos="-142"/>
        </w:tabs>
        <w:spacing w:line="236" w:lineRule="exact"/>
        <w:ind w:hanging="1468"/>
        <w:rPr>
          <w:sz w:val="24"/>
        </w:rPr>
      </w:pPr>
      <w:r>
        <w:rPr>
          <w:sz w:val="24"/>
        </w:rPr>
        <w:t>Дефекты,</w:t>
      </w:r>
      <w:r>
        <w:rPr>
          <w:spacing w:val="2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25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47"/>
          <w:sz w:val="24"/>
        </w:rPr>
        <w:t xml:space="preserve"> </w:t>
      </w:r>
      <w:r>
        <w:rPr>
          <w:sz w:val="24"/>
        </w:rPr>
        <w:t>контролем.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причины</w:t>
      </w:r>
    </w:p>
    <w:p w:rsidR="006F67FD" w:rsidRDefault="006F67FD" w:rsidP="006F67FD">
      <w:pPr>
        <w:tabs>
          <w:tab w:val="left" w:pos="-142"/>
        </w:tabs>
        <w:spacing w:before="40"/>
        <w:ind w:left="1041" w:hanging="1468"/>
        <w:rPr>
          <w:sz w:val="24"/>
        </w:rPr>
      </w:pP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дефектов.</w:t>
      </w:r>
    </w:p>
    <w:p w:rsidR="006F67FD" w:rsidRDefault="006F67FD" w:rsidP="006F67FD">
      <w:pPr>
        <w:pStyle w:val="a5"/>
        <w:numPr>
          <w:ilvl w:val="0"/>
          <w:numId w:val="26"/>
        </w:numPr>
        <w:tabs>
          <w:tab w:val="left" w:pos="-142"/>
        </w:tabs>
        <w:spacing w:before="41"/>
        <w:ind w:hanging="1468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дефектоскопии</w:t>
      </w:r>
    </w:p>
    <w:p w:rsidR="006F67FD" w:rsidRDefault="006F67FD" w:rsidP="006F67FD">
      <w:pPr>
        <w:pStyle w:val="a5"/>
        <w:numPr>
          <w:ilvl w:val="0"/>
          <w:numId w:val="26"/>
        </w:numPr>
        <w:tabs>
          <w:tab w:val="left" w:pos="-142"/>
        </w:tabs>
        <w:spacing w:before="82" w:line="283" w:lineRule="auto"/>
        <w:ind w:left="1041" w:right="966" w:hanging="1468"/>
        <w:rPr>
          <w:sz w:val="24"/>
        </w:rPr>
      </w:pP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металлов.</w:t>
      </w:r>
      <w:r>
        <w:rPr>
          <w:spacing w:val="3"/>
          <w:sz w:val="24"/>
        </w:rPr>
        <w:t xml:space="preserve"> </w:t>
      </w: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 конструкций.</w:t>
      </w:r>
    </w:p>
    <w:p w:rsidR="006F67FD" w:rsidRDefault="006F67FD" w:rsidP="006F67FD">
      <w:pPr>
        <w:tabs>
          <w:tab w:val="left" w:pos="-142"/>
        </w:tabs>
        <w:spacing w:line="234" w:lineRule="exact"/>
        <w:ind w:left="682" w:hanging="1468"/>
        <w:rPr>
          <w:sz w:val="24"/>
        </w:rPr>
      </w:pPr>
      <w:r>
        <w:rPr>
          <w:sz w:val="24"/>
        </w:rPr>
        <w:t xml:space="preserve">                           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</w:p>
    <w:p w:rsidR="006F67FD" w:rsidRDefault="006F67FD" w:rsidP="006F67FD">
      <w:pPr>
        <w:pStyle w:val="a5"/>
        <w:numPr>
          <w:ilvl w:val="0"/>
          <w:numId w:val="25"/>
        </w:numPr>
        <w:tabs>
          <w:tab w:val="left" w:pos="-142"/>
        </w:tabs>
        <w:spacing w:before="2" w:line="276" w:lineRule="auto"/>
        <w:ind w:left="1041" w:right="693" w:hanging="1468"/>
        <w:rPr>
          <w:sz w:val="24"/>
        </w:rPr>
      </w:pP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0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20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0"/>
          <w:sz w:val="24"/>
        </w:rPr>
        <w:t xml:space="preserve"> </w:t>
      </w:r>
      <w:r>
        <w:rPr>
          <w:sz w:val="24"/>
        </w:rPr>
        <w:t>РД</w:t>
      </w:r>
      <w:r>
        <w:rPr>
          <w:spacing w:val="-57"/>
          <w:sz w:val="24"/>
        </w:rPr>
        <w:t xml:space="preserve"> </w:t>
      </w:r>
      <w:r>
        <w:rPr>
          <w:sz w:val="24"/>
        </w:rPr>
        <w:t>03-606-03</w:t>
      </w:r>
    </w:p>
    <w:p w:rsidR="006F67FD" w:rsidRDefault="006F67FD" w:rsidP="006F67FD">
      <w:pPr>
        <w:pStyle w:val="a5"/>
        <w:numPr>
          <w:ilvl w:val="0"/>
          <w:numId w:val="25"/>
        </w:numPr>
        <w:tabs>
          <w:tab w:val="left" w:pos="-142"/>
        </w:tabs>
        <w:spacing w:line="278" w:lineRule="auto"/>
        <w:ind w:left="-142" w:right="681" w:hanging="285"/>
        <w:rPr>
          <w:sz w:val="24"/>
        </w:rPr>
      </w:pPr>
      <w:r>
        <w:rPr>
          <w:sz w:val="24"/>
        </w:rPr>
        <w:t>Сущность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ультразвукового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7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16"/>
          <w:sz w:val="24"/>
        </w:rPr>
        <w:t xml:space="preserve"> </w:t>
      </w:r>
      <w:r>
        <w:rPr>
          <w:sz w:val="24"/>
        </w:rPr>
        <w:t>швов.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59"/>
          <w:sz w:val="24"/>
        </w:rPr>
        <w:t xml:space="preserve"> </w:t>
      </w:r>
      <w:r>
        <w:rPr>
          <w:sz w:val="24"/>
        </w:rPr>
        <w:t>Применение. 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недостатки</w:t>
      </w:r>
    </w:p>
    <w:p w:rsidR="001D1299" w:rsidRPr="001D1299" w:rsidRDefault="006F67FD" w:rsidP="006F67FD">
      <w:pPr>
        <w:pStyle w:val="a5"/>
        <w:numPr>
          <w:ilvl w:val="0"/>
          <w:numId w:val="25"/>
        </w:numPr>
        <w:tabs>
          <w:tab w:val="left" w:pos="-142"/>
        </w:tabs>
        <w:spacing w:line="273" w:lineRule="auto"/>
        <w:ind w:left="682" w:right="1128" w:hanging="1108"/>
        <w:rPr>
          <w:sz w:val="24"/>
        </w:rPr>
      </w:pPr>
      <w:r>
        <w:rPr>
          <w:sz w:val="24"/>
        </w:rPr>
        <w:t>Понятие герметичности. Причины нарушения герметичности сварных соединений.</w:t>
      </w:r>
      <w:r>
        <w:rPr>
          <w:spacing w:val="-58"/>
          <w:sz w:val="24"/>
        </w:rPr>
        <w:t xml:space="preserve"> </w:t>
      </w:r>
    </w:p>
    <w:p w:rsidR="006F67FD" w:rsidRDefault="006F67FD" w:rsidP="001D1299">
      <w:pPr>
        <w:pStyle w:val="a5"/>
        <w:tabs>
          <w:tab w:val="left" w:pos="-142"/>
        </w:tabs>
        <w:spacing w:line="273" w:lineRule="auto"/>
        <w:ind w:right="1128" w:firstLine="0"/>
        <w:rPr>
          <w:sz w:val="24"/>
        </w:rPr>
      </w:pP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:rsidR="006F67FD" w:rsidRDefault="006F67FD" w:rsidP="006F67FD">
      <w:pPr>
        <w:pStyle w:val="a5"/>
        <w:numPr>
          <w:ilvl w:val="0"/>
          <w:numId w:val="24"/>
        </w:numPr>
        <w:tabs>
          <w:tab w:val="left" w:pos="-142"/>
        </w:tabs>
        <w:spacing w:line="240" w:lineRule="exact"/>
        <w:ind w:hanging="1468"/>
        <w:rPr>
          <w:sz w:val="24"/>
        </w:rPr>
      </w:pP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2"/>
          <w:sz w:val="24"/>
        </w:rPr>
        <w:t xml:space="preserve"> </w:t>
      </w:r>
      <w:r>
        <w:rPr>
          <w:sz w:val="24"/>
        </w:rPr>
        <w:t>швов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</w:p>
    <w:p w:rsidR="006F67FD" w:rsidRDefault="006F67FD" w:rsidP="006F67FD">
      <w:pPr>
        <w:pStyle w:val="a5"/>
        <w:numPr>
          <w:ilvl w:val="0"/>
          <w:numId w:val="24"/>
        </w:numPr>
        <w:tabs>
          <w:tab w:val="left" w:pos="-142"/>
        </w:tabs>
        <w:spacing w:before="35"/>
        <w:ind w:hanging="1468"/>
        <w:rPr>
          <w:sz w:val="24"/>
        </w:rPr>
      </w:pP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дефектоскопии</w:t>
      </w:r>
    </w:p>
    <w:p w:rsidR="001D1299" w:rsidRDefault="006F67FD" w:rsidP="006F67FD">
      <w:pPr>
        <w:pStyle w:val="a5"/>
        <w:numPr>
          <w:ilvl w:val="0"/>
          <w:numId w:val="24"/>
        </w:numPr>
        <w:tabs>
          <w:tab w:val="left" w:pos="-142"/>
        </w:tabs>
        <w:spacing w:before="84" w:line="244" w:lineRule="auto"/>
        <w:ind w:left="682" w:right="3803" w:hanging="1108"/>
        <w:rPr>
          <w:sz w:val="24"/>
        </w:rPr>
      </w:pPr>
      <w:r>
        <w:rPr>
          <w:sz w:val="24"/>
        </w:rPr>
        <w:t>Выбор методов контроля качества сварных конструкций.</w:t>
      </w:r>
    </w:p>
    <w:p w:rsidR="006F67FD" w:rsidRDefault="006F67FD" w:rsidP="001D1299">
      <w:pPr>
        <w:pStyle w:val="a5"/>
        <w:tabs>
          <w:tab w:val="left" w:pos="-142"/>
        </w:tabs>
        <w:spacing w:before="84" w:line="244" w:lineRule="auto"/>
        <w:ind w:right="3803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</w:p>
    <w:p w:rsidR="006F67FD" w:rsidRDefault="006F67FD" w:rsidP="006F67FD">
      <w:pPr>
        <w:pStyle w:val="a5"/>
        <w:numPr>
          <w:ilvl w:val="0"/>
          <w:numId w:val="23"/>
        </w:numPr>
        <w:tabs>
          <w:tab w:val="left" w:pos="-142"/>
        </w:tabs>
        <w:spacing w:line="272" w:lineRule="exact"/>
        <w:ind w:hanging="1468"/>
        <w:rPr>
          <w:sz w:val="24"/>
        </w:rPr>
      </w:pPr>
      <w:r>
        <w:rPr>
          <w:sz w:val="24"/>
        </w:rPr>
        <w:t>Деформации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устранения.</w:t>
      </w:r>
    </w:p>
    <w:p w:rsidR="006F67FD" w:rsidRDefault="006F67FD" w:rsidP="006F67FD">
      <w:pPr>
        <w:pStyle w:val="a5"/>
        <w:numPr>
          <w:ilvl w:val="0"/>
          <w:numId w:val="23"/>
        </w:numPr>
        <w:tabs>
          <w:tab w:val="left" w:pos="-142"/>
        </w:tabs>
        <w:spacing w:before="44" w:line="276" w:lineRule="auto"/>
        <w:ind w:left="1041" w:right="686" w:hanging="1468"/>
        <w:rPr>
          <w:sz w:val="24"/>
        </w:rPr>
      </w:pPr>
      <w:r>
        <w:rPr>
          <w:sz w:val="24"/>
        </w:rPr>
        <w:t>Общие</w:t>
      </w:r>
      <w:r>
        <w:rPr>
          <w:spacing w:val="1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ультразвуковых</w:t>
      </w:r>
      <w:r>
        <w:rPr>
          <w:spacing w:val="19"/>
          <w:sz w:val="24"/>
        </w:rPr>
        <w:t xml:space="preserve"> </w:t>
      </w:r>
      <w:r>
        <w:rPr>
          <w:sz w:val="24"/>
        </w:rPr>
        <w:t>колебаний.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пьезоэлектрических эффектах</w:t>
      </w:r>
    </w:p>
    <w:p w:rsidR="001D1299" w:rsidRDefault="006F67FD" w:rsidP="006F67FD">
      <w:pPr>
        <w:pStyle w:val="a5"/>
        <w:numPr>
          <w:ilvl w:val="0"/>
          <w:numId w:val="23"/>
        </w:numPr>
        <w:tabs>
          <w:tab w:val="left" w:pos="-142"/>
        </w:tabs>
        <w:spacing w:line="273" w:lineRule="auto"/>
        <w:ind w:left="682" w:right="3594" w:hanging="1108"/>
        <w:rPr>
          <w:sz w:val="24"/>
        </w:rPr>
      </w:pPr>
      <w:r>
        <w:rPr>
          <w:sz w:val="24"/>
        </w:rPr>
        <w:t>Методика выполнения «Керосиновой пробы». Применение</w:t>
      </w:r>
    </w:p>
    <w:p w:rsidR="006F67FD" w:rsidRDefault="006F67FD" w:rsidP="001D1299">
      <w:pPr>
        <w:pStyle w:val="a5"/>
        <w:tabs>
          <w:tab w:val="left" w:pos="-142"/>
        </w:tabs>
        <w:spacing w:line="273" w:lineRule="auto"/>
        <w:ind w:right="3594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6F67FD" w:rsidRDefault="006F67FD" w:rsidP="006F67FD">
      <w:pPr>
        <w:pStyle w:val="a5"/>
        <w:numPr>
          <w:ilvl w:val="0"/>
          <w:numId w:val="22"/>
        </w:numPr>
        <w:tabs>
          <w:tab w:val="left" w:pos="-142"/>
        </w:tabs>
        <w:spacing w:line="240" w:lineRule="exact"/>
        <w:ind w:hanging="1468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</w:p>
    <w:p w:rsidR="006F67FD" w:rsidRDefault="006F67FD" w:rsidP="006F67FD">
      <w:pPr>
        <w:pStyle w:val="a5"/>
        <w:numPr>
          <w:ilvl w:val="0"/>
          <w:numId w:val="22"/>
        </w:numPr>
        <w:tabs>
          <w:tab w:val="left" w:pos="-142"/>
        </w:tabs>
        <w:spacing w:before="42"/>
        <w:ind w:hanging="1468"/>
        <w:rPr>
          <w:sz w:val="24"/>
        </w:rPr>
      </w:pPr>
      <w:r>
        <w:rPr>
          <w:sz w:val="24"/>
        </w:rPr>
        <w:t>Пьезоэлектрические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излучатели,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применение.</w:t>
      </w:r>
    </w:p>
    <w:p w:rsidR="006F67FD" w:rsidRDefault="006F67FD" w:rsidP="006F67FD">
      <w:pPr>
        <w:pStyle w:val="a5"/>
        <w:numPr>
          <w:ilvl w:val="0"/>
          <w:numId w:val="22"/>
        </w:numPr>
        <w:tabs>
          <w:tab w:val="left" w:pos="-142"/>
        </w:tabs>
        <w:spacing w:before="41" w:line="273" w:lineRule="auto"/>
        <w:ind w:left="682" w:right="3846" w:hanging="1108"/>
        <w:rPr>
          <w:sz w:val="24"/>
        </w:rPr>
      </w:pPr>
      <w:r>
        <w:rPr>
          <w:sz w:val="24"/>
        </w:rPr>
        <w:t>Гидравлический контроль. Сущность, виды. Применение</w:t>
      </w:r>
    </w:p>
    <w:p w:rsidR="006F67FD" w:rsidRDefault="006F67FD" w:rsidP="006F67FD">
      <w:pPr>
        <w:pStyle w:val="a5"/>
        <w:tabs>
          <w:tab w:val="left" w:pos="-142"/>
        </w:tabs>
        <w:spacing w:before="41" w:line="273" w:lineRule="auto"/>
        <w:ind w:right="3846" w:hanging="1468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Технические средства для визуального и измерительного контроля.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 xml:space="preserve">Сущность эхо-импульсного, теневого, зеркально-теневого методов УЗД. Недостатки и преимущества </w:t>
      </w:r>
      <w:r w:rsidRPr="006F67FD">
        <w:rPr>
          <w:sz w:val="24"/>
        </w:rPr>
        <w:lastRenderedPageBreak/>
        <w:t>методов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Пузырьковые методы контроля. Вакуум-метод Сущность, виды, применение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          </w:t>
      </w:r>
      <w:r w:rsidRPr="006F67FD">
        <w:rPr>
          <w:sz w:val="24"/>
        </w:rPr>
        <w:t>Билет 12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Порядок проведения визуального и</w:t>
      </w:r>
      <w:r w:rsidRPr="006F67FD">
        <w:rPr>
          <w:sz w:val="24"/>
        </w:rPr>
        <w:tab/>
        <w:t>измерительного контроля на стадиях входного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контроля и сборки.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Технические конструктивные особенности ультразвуковых дефектоскопов. Порядок настройки. Марки ультразвуковых приборов.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Химический метод контроля. Сущность, назначение.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      </w:t>
      </w:r>
      <w:r w:rsidRPr="006F67FD">
        <w:rPr>
          <w:sz w:val="24"/>
        </w:rPr>
        <w:t>Билет 13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Классификация дефектов сварных швов.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Технология эхо-импульсного метода контроля стыковых соединений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Пневматические испытания. Сущность, применение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     </w:t>
      </w:r>
      <w:r w:rsidRPr="006F67FD">
        <w:rPr>
          <w:sz w:val="24"/>
        </w:rPr>
        <w:t>Билет 14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Сущность контроля сварочного оборудования и технологических параметров сварки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Физические основы магнитных и электромагнитных методов контроля. Классифика ция. Чувствительность. Применение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Галогенный метод контроля. Сущность, назначение.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    </w:t>
      </w:r>
      <w:r w:rsidRPr="006F67FD">
        <w:rPr>
          <w:sz w:val="24"/>
        </w:rPr>
        <w:t>Билет 15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Внутренние дефекты сварных соединений. Основные причины их возникновения при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дуговых способах сварки. Способы обнаружения.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Технология магнитопорошкового метода контроля. Выбор способа намагничивания при магнитной дефектоскопии.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Испытание на статический и ударный изгиб. Сущность, оборудование, назначение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  </w:t>
      </w:r>
      <w:r w:rsidRPr="006F67FD">
        <w:rPr>
          <w:sz w:val="24"/>
        </w:rPr>
        <w:t>Билет 16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Какие требования устанавливает инструкция по визуальному и измерительному кон-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тролю РД 03-606-03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Физические основы, методы, оборудование и область применения вихретокового контроля металла и сварных соединений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Манометрический метод контроля. Сущность, назначение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 </w:t>
      </w:r>
      <w:r w:rsidRPr="006F67FD">
        <w:rPr>
          <w:sz w:val="24"/>
        </w:rPr>
        <w:t>Билет 17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Классификация методов и способов контроля качества сварных соединений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Методика контроля сварных соединений методом цветной дефектоскопии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 xml:space="preserve">Испытание сварных соединений на длительную прочность и усталость. 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>
        <w:rPr>
          <w:sz w:val="24"/>
        </w:rPr>
        <w:t xml:space="preserve">       </w:t>
      </w:r>
      <w:r w:rsidRPr="006F67FD">
        <w:rPr>
          <w:sz w:val="24"/>
        </w:rPr>
        <w:t>Билет 18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1.</w:t>
      </w:r>
      <w:r w:rsidRPr="006F67FD">
        <w:rPr>
          <w:sz w:val="24"/>
        </w:rPr>
        <w:tab/>
        <w:t>Наружные дефекты и причины их возникновения при дуговых способах сварки.</w:t>
      </w:r>
    </w:p>
    <w:p w:rsidR="006F67FD" w:rsidRP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2.</w:t>
      </w:r>
      <w:r w:rsidRPr="006F67FD">
        <w:rPr>
          <w:sz w:val="24"/>
        </w:rPr>
        <w:tab/>
        <w:t>Физические основы капиллярных методов. Классификация. Чувствительность методов. Выявляемые дефекты.</w:t>
      </w:r>
    </w:p>
    <w:p w:rsidR="006F67FD" w:rsidRDefault="006F67FD" w:rsidP="006F67FD">
      <w:pPr>
        <w:spacing w:line="273" w:lineRule="auto"/>
        <w:ind w:left="-426"/>
        <w:rPr>
          <w:sz w:val="24"/>
        </w:rPr>
      </w:pPr>
      <w:r w:rsidRPr="006F67FD">
        <w:rPr>
          <w:sz w:val="24"/>
        </w:rPr>
        <w:t>3.</w:t>
      </w:r>
      <w:r w:rsidRPr="006F67FD">
        <w:rPr>
          <w:sz w:val="24"/>
        </w:rPr>
        <w:tab/>
        <w:t>Измерение</w:t>
      </w:r>
      <w:r w:rsidRPr="006F67FD">
        <w:rPr>
          <w:sz w:val="24"/>
        </w:rPr>
        <w:tab/>
        <w:t>твердости</w:t>
      </w:r>
      <w:r w:rsidRPr="006F67FD">
        <w:rPr>
          <w:sz w:val="24"/>
        </w:rPr>
        <w:tab/>
        <w:t>сварных</w:t>
      </w:r>
      <w:r w:rsidRPr="006F67FD">
        <w:rPr>
          <w:sz w:val="24"/>
        </w:rPr>
        <w:tab/>
        <w:t>соеди</w:t>
      </w:r>
      <w:r>
        <w:rPr>
          <w:sz w:val="24"/>
        </w:rPr>
        <w:t>нений.</w:t>
      </w:r>
      <w:r>
        <w:rPr>
          <w:sz w:val="24"/>
        </w:rPr>
        <w:tab/>
        <w:t>Назначение.</w:t>
      </w:r>
      <w:r>
        <w:rPr>
          <w:sz w:val="24"/>
        </w:rPr>
        <w:tab/>
        <w:t>Оборудование</w:t>
      </w:r>
    </w:p>
    <w:p w:rsidR="006F67FD" w:rsidRDefault="006F67FD" w:rsidP="006F67FD">
      <w:pPr>
        <w:spacing w:line="273" w:lineRule="auto"/>
        <w:rPr>
          <w:sz w:val="24"/>
        </w:rPr>
      </w:pPr>
    </w:p>
    <w:p w:rsidR="006F67FD" w:rsidRDefault="006F67FD" w:rsidP="006F67FD">
      <w:pPr>
        <w:spacing w:line="273" w:lineRule="auto"/>
        <w:ind w:left="-426"/>
        <w:rPr>
          <w:b/>
          <w:sz w:val="28"/>
          <w:szCs w:val="28"/>
        </w:rPr>
      </w:pPr>
      <w:r w:rsidRPr="006F67FD">
        <w:rPr>
          <w:b/>
          <w:sz w:val="28"/>
          <w:szCs w:val="28"/>
        </w:rPr>
        <w:t>4.2.2. Оценочные материалы по итоговой оценке учебной практики</w:t>
      </w:r>
    </w:p>
    <w:p w:rsidR="006F67FD" w:rsidRDefault="006F67FD" w:rsidP="006F67FD">
      <w:pPr>
        <w:spacing w:line="273" w:lineRule="auto"/>
        <w:ind w:left="-426"/>
        <w:rPr>
          <w:b/>
          <w:sz w:val="28"/>
          <w:szCs w:val="28"/>
        </w:rPr>
      </w:pPr>
    </w:p>
    <w:p w:rsidR="006F67FD" w:rsidRDefault="006F67FD" w:rsidP="006F67FD">
      <w:pPr>
        <w:spacing w:line="273" w:lineRule="auto"/>
        <w:ind w:left="-426"/>
        <w:rPr>
          <w:b/>
          <w:sz w:val="28"/>
          <w:szCs w:val="28"/>
        </w:rPr>
      </w:pPr>
    </w:p>
    <w:p w:rsidR="006F67FD" w:rsidRPr="006F67FD" w:rsidRDefault="006F67FD" w:rsidP="006F67FD">
      <w:pPr>
        <w:numPr>
          <w:ilvl w:val="0"/>
          <w:numId w:val="13"/>
        </w:numPr>
        <w:tabs>
          <w:tab w:val="left" w:pos="923"/>
        </w:tabs>
        <w:spacing w:before="67" w:line="274" w:lineRule="exact"/>
        <w:ind w:hanging="241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Требования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дифференцированному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зачету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по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учебной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практике</w:t>
      </w:r>
    </w:p>
    <w:p w:rsidR="006F67FD" w:rsidRPr="006F67FD" w:rsidRDefault="006F67FD" w:rsidP="006F67FD">
      <w:pPr>
        <w:ind w:left="682" w:firstLine="539"/>
        <w:rPr>
          <w:sz w:val="24"/>
        </w:rPr>
      </w:pPr>
      <w:r w:rsidRPr="006F67FD">
        <w:rPr>
          <w:sz w:val="24"/>
        </w:rPr>
        <w:t>Промежуточная</w:t>
      </w:r>
      <w:r w:rsidRPr="006F67FD">
        <w:rPr>
          <w:spacing w:val="24"/>
          <w:sz w:val="24"/>
        </w:rPr>
        <w:t xml:space="preserve"> </w:t>
      </w:r>
      <w:r w:rsidRPr="006F67FD">
        <w:rPr>
          <w:sz w:val="24"/>
        </w:rPr>
        <w:t>аттестация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учебной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практике</w:t>
      </w:r>
      <w:r w:rsidRPr="006F67FD">
        <w:rPr>
          <w:spacing w:val="30"/>
          <w:sz w:val="24"/>
        </w:rPr>
        <w:t xml:space="preserve"> </w:t>
      </w:r>
      <w:r w:rsidRPr="006F67FD">
        <w:rPr>
          <w:sz w:val="24"/>
        </w:rPr>
        <w:t>проходит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форме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дифференцированного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зачета.</w:t>
      </w:r>
    </w:p>
    <w:p w:rsidR="006F67FD" w:rsidRPr="006F67FD" w:rsidRDefault="006F67FD" w:rsidP="006F67FD">
      <w:pPr>
        <w:ind w:left="682" w:right="678" w:firstLine="539"/>
        <w:rPr>
          <w:sz w:val="24"/>
        </w:rPr>
      </w:pPr>
      <w:r w:rsidRPr="006F67FD">
        <w:rPr>
          <w:sz w:val="24"/>
        </w:rPr>
        <w:t>Дифференцированный зачет по учебной практике выставляется на основании данных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журнала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учебной практики.</w:t>
      </w:r>
    </w:p>
    <w:p w:rsidR="006F67FD" w:rsidRPr="006F67FD" w:rsidRDefault="006F67FD" w:rsidP="006F67FD">
      <w:pPr>
        <w:spacing w:before="2"/>
        <w:rPr>
          <w:sz w:val="24"/>
        </w:rPr>
      </w:pPr>
    </w:p>
    <w:p w:rsidR="006F67FD" w:rsidRPr="00B06C29" w:rsidRDefault="006F67FD" w:rsidP="006F67FD">
      <w:pPr>
        <w:numPr>
          <w:ilvl w:val="1"/>
          <w:numId w:val="13"/>
        </w:numPr>
        <w:tabs>
          <w:tab w:val="left" w:pos="1102"/>
        </w:tabs>
        <w:spacing w:before="1"/>
        <w:ind w:right="887" w:firstLine="0"/>
        <w:outlineLvl w:val="0"/>
        <w:rPr>
          <w:b/>
          <w:bCs/>
          <w:sz w:val="26"/>
          <w:szCs w:val="26"/>
        </w:rPr>
      </w:pPr>
      <w:r w:rsidRPr="00B06C29">
        <w:rPr>
          <w:b/>
          <w:bCs/>
          <w:sz w:val="26"/>
          <w:szCs w:val="26"/>
        </w:rPr>
        <w:lastRenderedPageBreak/>
        <w:t>Форма аттестационного листа для учебной практики по ПМ 0</w:t>
      </w:r>
      <w:r w:rsidR="00A718B8" w:rsidRPr="00B06C29">
        <w:rPr>
          <w:b/>
          <w:bCs/>
          <w:sz w:val="26"/>
          <w:szCs w:val="26"/>
        </w:rPr>
        <w:t>4</w:t>
      </w:r>
      <w:r w:rsidRPr="00B06C29">
        <w:rPr>
          <w:b/>
          <w:bCs/>
          <w:spacing w:val="1"/>
          <w:sz w:val="26"/>
          <w:szCs w:val="26"/>
        </w:rPr>
        <w:t xml:space="preserve"> </w:t>
      </w:r>
      <w:r w:rsidRPr="00B06C29">
        <w:rPr>
          <w:b/>
          <w:bCs/>
          <w:sz w:val="26"/>
          <w:szCs w:val="26"/>
        </w:rPr>
        <w:t>Контроль качества</w:t>
      </w:r>
      <w:r w:rsidRPr="00B06C29">
        <w:rPr>
          <w:b/>
          <w:bCs/>
          <w:spacing w:val="-2"/>
          <w:sz w:val="26"/>
          <w:szCs w:val="26"/>
        </w:rPr>
        <w:t xml:space="preserve"> </w:t>
      </w:r>
      <w:r w:rsidRPr="00B06C29">
        <w:rPr>
          <w:b/>
          <w:bCs/>
          <w:sz w:val="26"/>
          <w:szCs w:val="26"/>
        </w:rPr>
        <w:t>сварочных работ</w:t>
      </w:r>
    </w:p>
    <w:p w:rsidR="006F67FD" w:rsidRPr="00B06C29" w:rsidRDefault="006F67FD" w:rsidP="006F67FD">
      <w:pPr>
        <w:numPr>
          <w:ilvl w:val="0"/>
          <w:numId w:val="12"/>
        </w:numPr>
        <w:tabs>
          <w:tab w:val="left" w:pos="903"/>
          <w:tab w:val="left" w:pos="3705"/>
          <w:tab w:val="left" w:pos="5328"/>
        </w:tabs>
        <w:spacing w:line="242" w:lineRule="auto"/>
        <w:ind w:right="1082" w:firstLine="0"/>
        <w:rPr>
          <w:sz w:val="26"/>
          <w:szCs w:val="26"/>
        </w:rPr>
      </w:pPr>
      <w:r w:rsidRPr="00B06C29">
        <w:rPr>
          <w:sz w:val="26"/>
          <w:szCs w:val="26"/>
        </w:rPr>
        <w:t>Ф.И.О.</w:t>
      </w:r>
      <w:r w:rsidRPr="00B06C29">
        <w:rPr>
          <w:sz w:val="26"/>
          <w:szCs w:val="26"/>
          <w:u w:val="single"/>
        </w:rPr>
        <w:tab/>
      </w:r>
      <w:r w:rsidRPr="00B06C29">
        <w:rPr>
          <w:sz w:val="26"/>
          <w:szCs w:val="26"/>
        </w:rPr>
        <w:t>группа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№</w:t>
      </w:r>
      <w:r w:rsidRPr="00B06C29">
        <w:rPr>
          <w:sz w:val="26"/>
          <w:szCs w:val="26"/>
          <w:u w:val="single"/>
        </w:rPr>
        <w:tab/>
      </w:r>
      <w:r w:rsidRPr="00B06C29">
        <w:rPr>
          <w:sz w:val="26"/>
          <w:szCs w:val="26"/>
        </w:rPr>
        <w:t xml:space="preserve">Специальность </w:t>
      </w:r>
      <w:r w:rsidRPr="00B06C29">
        <w:rPr>
          <w:b/>
          <w:sz w:val="26"/>
          <w:szCs w:val="26"/>
        </w:rPr>
        <w:t>22.02.06 Сварочное производство</w:t>
      </w:r>
      <w:r w:rsidRPr="00B06C29">
        <w:rPr>
          <w:sz w:val="26"/>
          <w:szCs w:val="26"/>
        </w:rPr>
        <w:t xml:space="preserve">  </w:t>
      </w:r>
    </w:p>
    <w:p w:rsidR="006F67FD" w:rsidRPr="00B06C29" w:rsidRDefault="006F67FD" w:rsidP="006F67FD">
      <w:pPr>
        <w:numPr>
          <w:ilvl w:val="0"/>
          <w:numId w:val="12"/>
        </w:numPr>
        <w:tabs>
          <w:tab w:val="left" w:pos="903"/>
        </w:tabs>
        <w:spacing w:line="248" w:lineRule="exact"/>
        <w:ind w:left="902"/>
        <w:rPr>
          <w:sz w:val="26"/>
          <w:szCs w:val="26"/>
        </w:rPr>
      </w:pPr>
      <w:r w:rsidRPr="00B06C29">
        <w:rPr>
          <w:sz w:val="26"/>
          <w:szCs w:val="26"/>
        </w:rPr>
        <w:t>Место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проведения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 xml:space="preserve">практики: </w:t>
      </w:r>
      <w:r w:rsidRPr="00B06C29">
        <w:rPr>
          <w:spacing w:val="-1"/>
          <w:sz w:val="26"/>
          <w:szCs w:val="26"/>
        </w:rPr>
        <w:t>СЦК</w:t>
      </w:r>
      <w:r w:rsidRPr="00B06C29">
        <w:rPr>
          <w:sz w:val="26"/>
          <w:szCs w:val="26"/>
        </w:rPr>
        <w:t xml:space="preserve"> по адресу: г. Казань, ул. Попова, д.3 </w:t>
      </w:r>
    </w:p>
    <w:p w:rsidR="006F67FD" w:rsidRPr="00B06C29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  <w:rPr>
          <w:sz w:val="26"/>
          <w:szCs w:val="26"/>
        </w:rPr>
      </w:pPr>
      <w:r w:rsidRPr="00B06C29">
        <w:rPr>
          <w:sz w:val="26"/>
          <w:szCs w:val="26"/>
        </w:rPr>
        <w:t>Время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проведения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практики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-36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часов</w:t>
      </w:r>
    </w:p>
    <w:p w:rsidR="006F67FD" w:rsidRPr="00B06C29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  <w:rPr>
          <w:sz w:val="26"/>
          <w:szCs w:val="26"/>
        </w:rPr>
      </w:pPr>
      <w:r w:rsidRPr="00B06C29">
        <w:rPr>
          <w:sz w:val="26"/>
          <w:szCs w:val="26"/>
        </w:rPr>
        <w:t>Виды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и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объем</w:t>
      </w:r>
      <w:r w:rsidRPr="00B06C29">
        <w:rPr>
          <w:spacing w:val="-4"/>
          <w:sz w:val="26"/>
          <w:szCs w:val="26"/>
        </w:rPr>
        <w:t xml:space="preserve"> </w:t>
      </w:r>
      <w:r w:rsidRPr="00B06C29">
        <w:rPr>
          <w:sz w:val="26"/>
          <w:szCs w:val="26"/>
        </w:rPr>
        <w:t>работ,</w:t>
      </w:r>
      <w:r w:rsidRPr="00B06C29">
        <w:rPr>
          <w:spacing w:val="-4"/>
          <w:sz w:val="26"/>
          <w:szCs w:val="26"/>
        </w:rPr>
        <w:t xml:space="preserve"> </w:t>
      </w:r>
      <w:r w:rsidRPr="00B06C29">
        <w:rPr>
          <w:sz w:val="26"/>
          <w:szCs w:val="26"/>
        </w:rPr>
        <w:t>выполняемых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обучающимся во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время</w:t>
      </w:r>
      <w:r w:rsidRPr="00B06C29">
        <w:rPr>
          <w:spacing w:val="53"/>
          <w:sz w:val="26"/>
          <w:szCs w:val="26"/>
        </w:rPr>
        <w:t xml:space="preserve"> </w:t>
      </w:r>
      <w:r w:rsidRPr="00B06C29">
        <w:rPr>
          <w:sz w:val="26"/>
          <w:szCs w:val="26"/>
        </w:rPr>
        <w:t>учебной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практики:</w:t>
      </w:r>
    </w:p>
    <w:p w:rsidR="006F67FD" w:rsidRPr="00B06C29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8" w:lineRule="exact"/>
        <w:ind w:left="1390"/>
        <w:rPr>
          <w:sz w:val="26"/>
          <w:szCs w:val="26"/>
        </w:rPr>
      </w:pPr>
      <w:r w:rsidRPr="00B06C29">
        <w:rPr>
          <w:sz w:val="26"/>
          <w:szCs w:val="26"/>
        </w:rPr>
        <w:t>Правила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безопасности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при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контроле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качества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сварных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соединений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-6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часов;</w:t>
      </w:r>
    </w:p>
    <w:p w:rsidR="006F67FD" w:rsidRPr="00B06C29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  <w:rPr>
          <w:sz w:val="26"/>
          <w:szCs w:val="26"/>
        </w:rPr>
      </w:pPr>
      <w:r w:rsidRPr="00B06C29">
        <w:rPr>
          <w:sz w:val="26"/>
          <w:szCs w:val="26"/>
        </w:rPr>
        <w:t>Дефекты</w:t>
      </w:r>
      <w:r w:rsidRPr="00B06C29">
        <w:rPr>
          <w:spacing w:val="-4"/>
          <w:sz w:val="26"/>
          <w:szCs w:val="26"/>
        </w:rPr>
        <w:t xml:space="preserve"> </w:t>
      </w:r>
      <w:r w:rsidRPr="00B06C29">
        <w:rPr>
          <w:sz w:val="26"/>
          <w:szCs w:val="26"/>
        </w:rPr>
        <w:t>сварных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соединений -</w:t>
      </w:r>
      <w:r w:rsidRPr="00B06C29">
        <w:rPr>
          <w:spacing w:val="-5"/>
          <w:sz w:val="26"/>
          <w:szCs w:val="26"/>
        </w:rPr>
        <w:t xml:space="preserve"> </w:t>
      </w:r>
      <w:r w:rsidRPr="00B06C29">
        <w:rPr>
          <w:sz w:val="26"/>
          <w:szCs w:val="26"/>
        </w:rPr>
        <w:t>6 часов;</w:t>
      </w:r>
    </w:p>
    <w:p w:rsidR="006F67FD" w:rsidRPr="00B06C29" w:rsidRDefault="006F67FD" w:rsidP="006F67FD">
      <w:pPr>
        <w:numPr>
          <w:ilvl w:val="0"/>
          <w:numId w:val="11"/>
        </w:numPr>
        <w:tabs>
          <w:tab w:val="left" w:pos="1445"/>
          <w:tab w:val="left" w:pos="1446"/>
        </w:tabs>
        <w:spacing w:line="269" w:lineRule="exact"/>
        <w:ind w:left="1445" w:hanging="764"/>
        <w:rPr>
          <w:sz w:val="26"/>
          <w:szCs w:val="26"/>
        </w:rPr>
      </w:pPr>
      <w:r w:rsidRPr="00B06C29">
        <w:rPr>
          <w:sz w:val="26"/>
          <w:szCs w:val="26"/>
        </w:rPr>
        <w:t>Методы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выявления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наружных</w:t>
      </w:r>
      <w:r w:rsidRPr="00B06C29">
        <w:rPr>
          <w:spacing w:val="-4"/>
          <w:sz w:val="26"/>
          <w:szCs w:val="26"/>
        </w:rPr>
        <w:t xml:space="preserve"> </w:t>
      </w:r>
      <w:r w:rsidRPr="00B06C29">
        <w:rPr>
          <w:sz w:val="26"/>
          <w:szCs w:val="26"/>
        </w:rPr>
        <w:t>дефектов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сварных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соединений -</w:t>
      </w:r>
      <w:r w:rsidRPr="00B06C29">
        <w:rPr>
          <w:spacing w:val="49"/>
          <w:sz w:val="26"/>
          <w:szCs w:val="26"/>
        </w:rPr>
        <w:t xml:space="preserve"> </w:t>
      </w:r>
      <w:r w:rsidRPr="00B06C29">
        <w:rPr>
          <w:sz w:val="26"/>
          <w:szCs w:val="26"/>
        </w:rPr>
        <w:t>6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часов;</w:t>
      </w:r>
    </w:p>
    <w:p w:rsidR="006F67FD" w:rsidRPr="00B06C29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  <w:rPr>
          <w:sz w:val="26"/>
          <w:szCs w:val="26"/>
        </w:rPr>
      </w:pPr>
      <w:r w:rsidRPr="00B06C29">
        <w:rPr>
          <w:sz w:val="26"/>
          <w:szCs w:val="26"/>
        </w:rPr>
        <w:t>Методы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выявления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внутренних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дефектов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сварных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соединений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-</w:t>
      </w:r>
      <w:r w:rsidRPr="00B06C29">
        <w:rPr>
          <w:spacing w:val="-4"/>
          <w:sz w:val="26"/>
          <w:szCs w:val="26"/>
        </w:rPr>
        <w:t xml:space="preserve"> </w:t>
      </w:r>
      <w:r w:rsidRPr="00B06C29">
        <w:rPr>
          <w:sz w:val="26"/>
          <w:szCs w:val="26"/>
        </w:rPr>
        <w:t>6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часов;</w:t>
      </w:r>
    </w:p>
    <w:p w:rsidR="006F67FD" w:rsidRPr="00B06C29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  <w:rPr>
          <w:sz w:val="26"/>
          <w:szCs w:val="26"/>
        </w:rPr>
      </w:pPr>
      <w:r w:rsidRPr="00B06C29">
        <w:rPr>
          <w:sz w:val="26"/>
          <w:szCs w:val="26"/>
        </w:rPr>
        <w:t>Методы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испытания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сварных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соединений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-</w:t>
      </w:r>
      <w:r w:rsidRPr="00B06C29">
        <w:rPr>
          <w:spacing w:val="-5"/>
          <w:sz w:val="26"/>
          <w:szCs w:val="26"/>
        </w:rPr>
        <w:t xml:space="preserve"> </w:t>
      </w:r>
      <w:r w:rsidRPr="00B06C29">
        <w:rPr>
          <w:sz w:val="26"/>
          <w:szCs w:val="26"/>
        </w:rPr>
        <w:t>6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часов;</w:t>
      </w:r>
    </w:p>
    <w:p w:rsidR="006F67FD" w:rsidRPr="00B06C29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after="6"/>
        <w:ind w:right="763" w:firstLine="0"/>
        <w:rPr>
          <w:sz w:val="26"/>
          <w:szCs w:val="26"/>
        </w:rPr>
      </w:pPr>
      <w:r w:rsidRPr="00B06C29">
        <w:rPr>
          <w:sz w:val="26"/>
          <w:szCs w:val="26"/>
        </w:rPr>
        <w:t>Способы исправления дефектов. Заполнение документации по контролю качества сварных</w:t>
      </w:r>
      <w:r w:rsidRPr="00B06C29">
        <w:rPr>
          <w:spacing w:val="-52"/>
          <w:sz w:val="26"/>
          <w:szCs w:val="26"/>
        </w:rPr>
        <w:t xml:space="preserve"> </w:t>
      </w:r>
      <w:r w:rsidRPr="00B06C29">
        <w:rPr>
          <w:sz w:val="26"/>
          <w:szCs w:val="26"/>
        </w:rPr>
        <w:t>соединений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</w:rPr>
        <w:t>-</w:t>
      </w:r>
      <w:r w:rsidRPr="00B06C29">
        <w:rPr>
          <w:spacing w:val="51"/>
          <w:sz w:val="26"/>
          <w:szCs w:val="26"/>
        </w:rPr>
        <w:t xml:space="preserve"> </w:t>
      </w:r>
      <w:r w:rsidRPr="00B06C29">
        <w:rPr>
          <w:sz w:val="26"/>
          <w:szCs w:val="26"/>
        </w:rPr>
        <w:t>6 часов.</w:t>
      </w:r>
    </w:p>
    <w:tbl>
      <w:tblPr>
        <w:tblStyle w:val="TableNormal1"/>
        <w:tblW w:w="9065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548"/>
        <w:gridCol w:w="3272"/>
        <w:gridCol w:w="1417"/>
      </w:tblGrid>
      <w:tr w:rsidR="006F67FD" w:rsidRPr="00B06C29" w:rsidTr="006F67FD">
        <w:trPr>
          <w:trHeight w:val="918"/>
        </w:trPr>
        <w:tc>
          <w:tcPr>
            <w:tcW w:w="2828" w:type="dxa"/>
          </w:tcPr>
          <w:p w:rsidR="006F67FD" w:rsidRPr="00B06C29" w:rsidRDefault="006F67FD" w:rsidP="006F67FD">
            <w:pPr>
              <w:spacing w:line="223" w:lineRule="exact"/>
              <w:ind w:left="107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ПК,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ОК</w:t>
            </w:r>
          </w:p>
        </w:tc>
        <w:tc>
          <w:tcPr>
            <w:tcW w:w="1548" w:type="dxa"/>
          </w:tcPr>
          <w:p w:rsidR="006F67FD" w:rsidRPr="00B06C29" w:rsidRDefault="006F67FD" w:rsidP="006F67FD">
            <w:pPr>
              <w:spacing w:line="223" w:lineRule="exact"/>
              <w:ind w:left="107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Виды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работ</w:t>
            </w:r>
          </w:p>
        </w:tc>
        <w:tc>
          <w:tcPr>
            <w:tcW w:w="3272" w:type="dxa"/>
          </w:tcPr>
          <w:p w:rsidR="006F67FD" w:rsidRPr="00B06C29" w:rsidRDefault="006F67FD" w:rsidP="006F67FD">
            <w:pPr>
              <w:spacing w:line="223" w:lineRule="exact"/>
              <w:ind w:left="105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Краткая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характеристика</w:t>
            </w:r>
            <w:r w:rsidRPr="00B06C29">
              <w:rPr>
                <w:spacing w:val="-5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выполнения</w:t>
            </w:r>
            <w:r w:rsidRPr="00B06C29">
              <w:rPr>
                <w:spacing w:val="-6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работы</w:t>
            </w:r>
          </w:p>
        </w:tc>
        <w:tc>
          <w:tcPr>
            <w:tcW w:w="1417" w:type="dxa"/>
          </w:tcPr>
          <w:p w:rsidR="006F67FD" w:rsidRPr="00B06C29" w:rsidRDefault="006F67FD" w:rsidP="006F67FD">
            <w:pPr>
              <w:ind w:left="104" w:right="6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Выполнил/не</w:t>
            </w:r>
          </w:p>
          <w:p w:rsidR="006F67FD" w:rsidRPr="00B06C29" w:rsidRDefault="006F67FD" w:rsidP="006F67FD">
            <w:pPr>
              <w:spacing w:line="228" w:lineRule="exact"/>
              <w:ind w:left="104" w:right="99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выпол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нил</w:t>
            </w:r>
          </w:p>
        </w:tc>
      </w:tr>
      <w:tr w:rsidR="00A718B8" w:rsidRPr="00B06C29" w:rsidTr="006F67FD">
        <w:trPr>
          <w:trHeight w:val="92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8B8" w:rsidRPr="00B06C29" w:rsidRDefault="00A718B8" w:rsidP="00A718B8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  <w:p w:rsidR="00A718B8" w:rsidRPr="00B06C29" w:rsidRDefault="00A718B8" w:rsidP="00A718B8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:rsidR="00A718B8" w:rsidRPr="00B06C29" w:rsidRDefault="00A718B8" w:rsidP="00A718B8">
            <w:pPr>
              <w:ind w:left="107" w:right="68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Правила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безопасности при контроле качества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со-</w:t>
            </w:r>
          </w:p>
          <w:p w:rsidR="00A718B8" w:rsidRPr="00B06C29" w:rsidRDefault="00A718B8" w:rsidP="00A718B8">
            <w:pPr>
              <w:spacing w:line="217" w:lineRule="exact"/>
              <w:ind w:left="107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единений.</w:t>
            </w:r>
          </w:p>
        </w:tc>
        <w:tc>
          <w:tcPr>
            <w:tcW w:w="3272" w:type="dxa"/>
          </w:tcPr>
          <w:p w:rsidR="00A718B8" w:rsidRPr="00B06C29" w:rsidRDefault="00A718B8" w:rsidP="00A718B8">
            <w:pPr>
              <w:numPr>
                <w:ilvl w:val="0"/>
                <w:numId w:val="10"/>
              </w:numPr>
              <w:tabs>
                <w:tab w:val="left" w:pos="257"/>
              </w:tabs>
              <w:spacing w:line="223" w:lineRule="exact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Вводное</w:t>
            </w:r>
            <w:r w:rsidRPr="00B06C29">
              <w:rPr>
                <w:spacing w:val="-6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занятие.</w:t>
            </w:r>
          </w:p>
          <w:p w:rsidR="00A718B8" w:rsidRPr="00B06C29" w:rsidRDefault="00A718B8" w:rsidP="00A718B8">
            <w:pPr>
              <w:numPr>
                <w:ilvl w:val="0"/>
                <w:numId w:val="10"/>
              </w:numPr>
              <w:tabs>
                <w:tab w:val="left" w:pos="307"/>
              </w:tabs>
              <w:spacing w:line="230" w:lineRule="exact"/>
              <w:ind w:left="105" w:right="114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Безопасность труда,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пожарная безопасность,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электробезопасность в учебных мастерских и на ра-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бочих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местах.</w:t>
            </w:r>
          </w:p>
        </w:tc>
        <w:tc>
          <w:tcPr>
            <w:tcW w:w="1417" w:type="dxa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67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B8" w:rsidRPr="00B06C29" w:rsidRDefault="00A718B8" w:rsidP="00A718B8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1548" w:type="dxa"/>
            <w:tcBorders>
              <w:bottom w:val="nil"/>
            </w:tcBorders>
          </w:tcPr>
          <w:p w:rsidR="00A718B8" w:rsidRPr="00B06C29" w:rsidRDefault="00A718B8" w:rsidP="00A718B8">
            <w:pPr>
              <w:ind w:left="107" w:right="16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Дефекты сварных соединений.</w:t>
            </w:r>
          </w:p>
        </w:tc>
        <w:tc>
          <w:tcPr>
            <w:tcW w:w="3272" w:type="dxa"/>
            <w:vMerge w:val="restart"/>
          </w:tcPr>
          <w:p w:rsidR="00A718B8" w:rsidRPr="00B06C29" w:rsidRDefault="00A718B8" w:rsidP="00A718B8">
            <w:pPr>
              <w:numPr>
                <w:ilvl w:val="0"/>
                <w:numId w:val="9"/>
              </w:numPr>
              <w:tabs>
                <w:tab w:val="left" w:pos="257"/>
              </w:tabs>
              <w:ind w:right="2241" w:hanging="51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Классификация</w:t>
            </w:r>
            <w:r w:rsidRPr="00B06C29">
              <w:rPr>
                <w:spacing w:val="-9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дефектов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соединений.</w:t>
            </w:r>
          </w:p>
          <w:p w:rsidR="00A718B8" w:rsidRPr="00B06C29" w:rsidRDefault="00A718B8" w:rsidP="00A718B8">
            <w:pPr>
              <w:numPr>
                <w:ilvl w:val="0"/>
                <w:numId w:val="9"/>
              </w:numPr>
              <w:tabs>
                <w:tab w:val="left" w:pos="257"/>
              </w:tabs>
              <w:ind w:left="105" w:right="101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Дефекты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при</w:t>
            </w:r>
            <w:r w:rsidRPr="00B06C29">
              <w:rPr>
                <w:spacing w:val="-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точечной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и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шовной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кон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тактной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сварке.</w:t>
            </w:r>
          </w:p>
          <w:p w:rsidR="00A718B8" w:rsidRPr="00B06C29" w:rsidRDefault="00A718B8" w:rsidP="00A718B8">
            <w:pPr>
              <w:numPr>
                <w:ilvl w:val="0"/>
                <w:numId w:val="9"/>
              </w:numPr>
              <w:tabs>
                <w:tab w:val="left" w:pos="257"/>
              </w:tabs>
              <w:spacing w:line="215" w:lineRule="exact"/>
              <w:ind w:left="256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Напряжение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и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деформации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деталей</w:t>
            </w:r>
            <w:r w:rsidRPr="00B06C29">
              <w:rPr>
                <w:spacing w:val="-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при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сварке.</w:t>
            </w:r>
          </w:p>
        </w:tc>
        <w:tc>
          <w:tcPr>
            <w:tcW w:w="1417" w:type="dxa"/>
            <w:vMerge w:val="restart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14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B8" w:rsidRPr="00B06C29" w:rsidRDefault="00A718B8" w:rsidP="00A718B8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  <w:p w:rsidR="00A718B8" w:rsidRPr="00B06C29" w:rsidRDefault="00A718B8" w:rsidP="00A718B8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A718B8" w:rsidRPr="00B06C29" w:rsidRDefault="00A718B8" w:rsidP="00A718B8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 xml:space="preserve">ПК 4.5. Оформлять документацию по контролю качества </w:t>
            </w:r>
            <w:r w:rsidRPr="00B06C29">
              <w:rPr>
                <w:sz w:val="26"/>
                <w:szCs w:val="26"/>
              </w:rPr>
              <w:lastRenderedPageBreak/>
              <w:t>сварки.</w:t>
            </w:r>
          </w:p>
        </w:tc>
        <w:tc>
          <w:tcPr>
            <w:tcW w:w="1548" w:type="dxa"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3272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918"/>
        </w:trPr>
        <w:tc>
          <w:tcPr>
            <w:tcW w:w="2828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A718B8" w:rsidRPr="00B06C29" w:rsidRDefault="00A718B8" w:rsidP="00A718B8">
            <w:pPr>
              <w:ind w:left="107" w:right="4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Методы выявления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наружных дефектов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9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соединений.</w:t>
            </w:r>
          </w:p>
        </w:tc>
        <w:tc>
          <w:tcPr>
            <w:tcW w:w="3272" w:type="dxa"/>
          </w:tcPr>
          <w:p w:rsidR="00A718B8" w:rsidRPr="00B06C29" w:rsidRDefault="00A718B8" w:rsidP="00A718B8">
            <w:pPr>
              <w:numPr>
                <w:ilvl w:val="0"/>
                <w:numId w:val="8"/>
              </w:numPr>
              <w:tabs>
                <w:tab w:val="left" w:pos="257"/>
              </w:tabs>
              <w:ind w:right="138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Выявление наружных дефектов сварных соедине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ний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внешним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осмотром.</w:t>
            </w:r>
          </w:p>
          <w:p w:rsidR="00A718B8" w:rsidRPr="00B06C29" w:rsidRDefault="00A718B8" w:rsidP="00A718B8">
            <w:pPr>
              <w:numPr>
                <w:ilvl w:val="0"/>
                <w:numId w:val="8"/>
              </w:numPr>
              <w:tabs>
                <w:tab w:val="left" w:pos="257"/>
              </w:tabs>
              <w:spacing w:line="230" w:lineRule="atLeast"/>
              <w:ind w:right="186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Контроль размеров сварных швов с помощью измерения.</w:t>
            </w:r>
          </w:p>
        </w:tc>
        <w:tc>
          <w:tcPr>
            <w:tcW w:w="1417" w:type="dxa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920"/>
        </w:trPr>
        <w:tc>
          <w:tcPr>
            <w:tcW w:w="2828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A718B8" w:rsidRPr="00B06C29" w:rsidRDefault="00A718B8" w:rsidP="00A718B8">
            <w:pPr>
              <w:ind w:left="107" w:right="22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Методы выявления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pacing w:val="-1"/>
                <w:sz w:val="26"/>
                <w:szCs w:val="26"/>
              </w:rPr>
              <w:t xml:space="preserve">внутренних </w:t>
            </w:r>
            <w:r w:rsidRPr="00B06C29">
              <w:rPr>
                <w:sz w:val="26"/>
                <w:szCs w:val="26"/>
              </w:rPr>
              <w:t>дефектов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соединений.</w:t>
            </w:r>
          </w:p>
        </w:tc>
        <w:tc>
          <w:tcPr>
            <w:tcW w:w="3272" w:type="dxa"/>
          </w:tcPr>
          <w:p w:rsidR="00A718B8" w:rsidRPr="00B06C29" w:rsidRDefault="00A718B8" w:rsidP="00A718B8">
            <w:pPr>
              <w:numPr>
                <w:ilvl w:val="0"/>
                <w:numId w:val="7"/>
              </w:numPr>
              <w:tabs>
                <w:tab w:val="left" w:pos="257"/>
              </w:tabs>
              <w:spacing w:line="237" w:lineRule="auto"/>
              <w:ind w:right="211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Выявления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внутренних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дефектов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</w:t>
            </w:r>
            <w:r w:rsidRPr="00B06C29">
              <w:rPr>
                <w:spacing w:val="-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ультразвуковым методом контроля.</w:t>
            </w:r>
          </w:p>
          <w:p w:rsidR="00A718B8" w:rsidRPr="00B06C29" w:rsidRDefault="00A718B8" w:rsidP="00A718B8">
            <w:pPr>
              <w:numPr>
                <w:ilvl w:val="0"/>
                <w:numId w:val="7"/>
              </w:numPr>
              <w:tabs>
                <w:tab w:val="left" w:pos="257"/>
              </w:tabs>
              <w:spacing w:line="230" w:lineRule="atLeast"/>
              <w:ind w:right="190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 xml:space="preserve">Выявления поверхностных дефектов </w:t>
            </w:r>
            <w:r w:rsidRPr="00B06C29">
              <w:rPr>
                <w:sz w:val="26"/>
                <w:szCs w:val="26"/>
              </w:rPr>
              <w:lastRenderedPageBreak/>
              <w:t>сварных соединений</w:t>
            </w:r>
            <w:r w:rsidRPr="00B06C29">
              <w:rPr>
                <w:spacing w:val="-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капиллярным методом контроля.</w:t>
            </w:r>
          </w:p>
        </w:tc>
        <w:tc>
          <w:tcPr>
            <w:tcW w:w="1417" w:type="dxa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A718B8" w:rsidRPr="00B06C29" w:rsidRDefault="00A718B8" w:rsidP="00A718B8">
            <w:pPr>
              <w:ind w:left="107" w:right="4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Методы испытания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9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соединений.</w:t>
            </w:r>
          </w:p>
        </w:tc>
        <w:tc>
          <w:tcPr>
            <w:tcW w:w="3272" w:type="dxa"/>
          </w:tcPr>
          <w:p w:rsidR="00A718B8" w:rsidRPr="00B06C29" w:rsidRDefault="00A718B8" w:rsidP="00A718B8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Испытание сварного стыкового соединения на ста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тическое растяжение,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изгиб.</w:t>
            </w:r>
          </w:p>
          <w:p w:rsidR="00A718B8" w:rsidRPr="00B06C29" w:rsidRDefault="00A718B8" w:rsidP="00A718B8">
            <w:pPr>
              <w:numPr>
                <w:ilvl w:val="0"/>
                <w:numId w:val="6"/>
              </w:numPr>
              <w:tabs>
                <w:tab w:val="left" w:pos="257"/>
              </w:tabs>
              <w:spacing w:line="217" w:lineRule="exact"/>
              <w:ind w:left="256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Испытание</w:t>
            </w:r>
            <w:r w:rsidRPr="00B06C29">
              <w:rPr>
                <w:spacing w:val="-6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сварного</w:t>
            </w:r>
            <w:r w:rsidRPr="00B06C29">
              <w:rPr>
                <w:spacing w:val="-5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соединения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на</w:t>
            </w:r>
            <w:r w:rsidRPr="00B06C29">
              <w:rPr>
                <w:spacing w:val="-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ударный</w:t>
            </w:r>
            <w:r w:rsidRPr="00B06C29">
              <w:rPr>
                <w:spacing w:val="-4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изгиб.</w:t>
            </w:r>
          </w:p>
        </w:tc>
        <w:tc>
          <w:tcPr>
            <w:tcW w:w="1417" w:type="dxa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A718B8" w:rsidRPr="00B06C29" w:rsidRDefault="00A718B8" w:rsidP="00A718B8">
            <w:pPr>
              <w:ind w:left="107" w:right="40"/>
              <w:rPr>
                <w:sz w:val="26"/>
                <w:szCs w:val="26"/>
              </w:rPr>
            </w:pPr>
          </w:p>
        </w:tc>
        <w:tc>
          <w:tcPr>
            <w:tcW w:w="3272" w:type="dxa"/>
          </w:tcPr>
          <w:p w:rsidR="00A718B8" w:rsidRPr="00B06C29" w:rsidRDefault="00A718B8" w:rsidP="00A718B8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  <w:tr w:rsidR="00A718B8" w:rsidRPr="00B06C29" w:rsidTr="006F67FD">
        <w:trPr>
          <w:trHeight w:val="2020"/>
        </w:trPr>
        <w:tc>
          <w:tcPr>
            <w:tcW w:w="2828" w:type="dxa"/>
            <w:vMerge/>
            <w:tcBorders>
              <w:top w:val="nil"/>
            </w:tcBorders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  <w:tc>
          <w:tcPr>
            <w:tcW w:w="1548" w:type="dxa"/>
          </w:tcPr>
          <w:p w:rsidR="00A718B8" w:rsidRPr="00B06C29" w:rsidRDefault="00A718B8" w:rsidP="00A718B8">
            <w:pPr>
              <w:ind w:left="107" w:right="199"/>
              <w:rPr>
                <w:sz w:val="26"/>
                <w:szCs w:val="26"/>
              </w:rPr>
            </w:pPr>
            <w:r w:rsidRPr="00B06C29">
              <w:rPr>
                <w:spacing w:val="-1"/>
                <w:sz w:val="26"/>
                <w:szCs w:val="26"/>
              </w:rPr>
              <w:t xml:space="preserve">Способы </w:t>
            </w:r>
            <w:r w:rsidRPr="00B06C29">
              <w:rPr>
                <w:sz w:val="26"/>
                <w:szCs w:val="26"/>
              </w:rPr>
              <w:t>исправле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ния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дефектов.</w:t>
            </w:r>
          </w:p>
          <w:p w:rsidR="00A718B8" w:rsidRPr="00B06C29" w:rsidRDefault="00A718B8" w:rsidP="00A718B8">
            <w:pPr>
              <w:ind w:left="107" w:right="15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Заполнение документации по контролю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качества сварных соединений</w:t>
            </w:r>
          </w:p>
        </w:tc>
        <w:tc>
          <w:tcPr>
            <w:tcW w:w="3272" w:type="dxa"/>
          </w:tcPr>
          <w:p w:rsidR="00A718B8" w:rsidRPr="00B06C29" w:rsidRDefault="00A718B8" w:rsidP="00A718B8">
            <w:pPr>
              <w:ind w:left="105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1 Устранение дефектов сварки плавлением.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2.Устранение дефектов контактной сварки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3.Составление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технологических карт по исправле-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нию</w:t>
            </w:r>
            <w:r w:rsidRPr="00B06C29">
              <w:rPr>
                <w:spacing w:val="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дефектов</w:t>
            </w:r>
            <w:r w:rsidRPr="00B06C29">
              <w:rPr>
                <w:spacing w:val="-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сварных</w:t>
            </w:r>
            <w:r w:rsidRPr="00B06C29">
              <w:rPr>
                <w:spacing w:val="-2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соединений</w:t>
            </w:r>
          </w:p>
          <w:p w:rsidR="00A718B8" w:rsidRPr="00B06C29" w:rsidRDefault="00A718B8" w:rsidP="00A718B8">
            <w:pPr>
              <w:spacing w:line="276" w:lineRule="auto"/>
              <w:ind w:left="105" w:right="186"/>
              <w:rPr>
                <w:sz w:val="26"/>
                <w:szCs w:val="26"/>
              </w:rPr>
            </w:pPr>
            <w:r w:rsidRPr="00B06C29">
              <w:rPr>
                <w:sz w:val="26"/>
                <w:szCs w:val="26"/>
              </w:rPr>
              <w:t>4. Составление актов визуального и измерительно-</w:t>
            </w:r>
            <w:r w:rsidRPr="00B06C29">
              <w:rPr>
                <w:spacing w:val="-47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го контроля</w:t>
            </w:r>
            <w:r w:rsidRPr="00B06C29">
              <w:rPr>
                <w:spacing w:val="-1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согласно РД</w:t>
            </w:r>
            <w:r w:rsidRPr="00B06C29">
              <w:rPr>
                <w:spacing w:val="3"/>
                <w:sz w:val="26"/>
                <w:szCs w:val="26"/>
              </w:rPr>
              <w:t xml:space="preserve"> </w:t>
            </w:r>
            <w:r w:rsidRPr="00B06C29">
              <w:rPr>
                <w:sz w:val="26"/>
                <w:szCs w:val="26"/>
              </w:rPr>
              <w:t>03-606-03</w:t>
            </w:r>
          </w:p>
        </w:tc>
        <w:tc>
          <w:tcPr>
            <w:tcW w:w="1417" w:type="dxa"/>
          </w:tcPr>
          <w:p w:rsidR="00A718B8" w:rsidRPr="00B06C29" w:rsidRDefault="00A718B8" w:rsidP="00A718B8">
            <w:pPr>
              <w:rPr>
                <w:sz w:val="26"/>
                <w:szCs w:val="26"/>
              </w:rPr>
            </w:pPr>
          </w:p>
        </w:tc>
      </w:tr>
    </w:tbl>
    <w:p w:rsidR="006F67FD" w:rsidRPr="00B06C29" w:rsidRDefault="006F67FD" w:rsidP="006F67FD">
      <w:pPr>
        <w:spacing w:before="5"/>
        <w:rPr>
          <w:sz w:val="26"/>
          <w:szCs w:val="26"/>
        </w:rPr>
      </w:pPr>
    </w:p>
    <w:p w:rsidR="006F67FD" w:rsidRPr="00B06C29" w:rsidRDefault="006F67FD" w:rsidP="006F67FD">
      <w:pPr>
        <w:tabs>
          <w:tab w:val="left" w:pos="2551"/>
        </w:tabs>
        <w:spacing w:line="252" w:lineRule="exact"/>
        <w:ind w:left="737" w:right="287" w:hanging="595"/>
        <w:rPr>
          <w:sz w:val="26"/>
          <w:szCs w:val="26"/>
        </w:rPr>
      </w:pPr>
      <w:r w:rsidRPr="00B06C29">
        <w:rPr>
          <w:sz w:val="26"/>
          <w:szCs w:val="26"/>
        </w:rPr>
        <w:t>Дата</w:t>
      </w:r>
      <w:r w:rsidRPr="00B06C29">
        <w:rPr>
          <w:sz w:val="26"/>
          <w:szCs w:val="26"/>
          <w:u w:val="single"/>
        </w:rPr>
        <w:t xml:space="preserve"> </w:t>
      </w:r>
      <w:r w:rsidRPr="00B06C29">
        <w:rPr>
          <w:sz w:val="26"/>
          <w:szCs w:val="26"/>
          <w:u w:val="single"/>
        </w:rPr>
        <w:tab/>
      </w:r>
    </w:p>
    <w:p w:rsidR="006F67FD" w:rsidRPr="00B06C29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  <w:rPr>
          <w:sz w:val="26"/>
          <w:szCs w:val="26"/>
          <w:u w:val="single"/>
        </w:rPr>
      </w:pPr>
      <w:r w:rsidRPr="00B06C29">
        <w:rPr>
          <w:sz w:val="26"/>
          <w:szCs w:val="26"/>
        </w:rPr>
        <w:t>М.П.</w:t>
      </w:r>
      <w:r w:rsidRPr="00B06C29">
        <w:rPr>
          <w:sz w:val="26"/>
          <w:szCs w:val="26"/>
        </w:rPr>
        <w:tab/>
        <w:t>Подпись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мастера</w:t>
      </w:r>
      <w:r w:rsidRPr="00B06C29">
        <w:rPr>
          <w:sz w:val="26"/>
          <w:szCs w:val="26"/>
          <w:u w:val="single"/>
        </w:rPr>
        <w:t xml:space="preserve"> </w:t>
      </w:r>
      <w:r w:rsidRPr="00B06C29">
        <w:rPr>
          <w:sz w:val="26"/>
          <w:szCs w:val="26"/>
          <w:u w:val="single"/>
        </w:rPr>
        <w:tab/>
      </w:r>
    </w:p>
    <w:p w:rsidR="006F67FD" w:rsidRPr="00B06C29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  <w:rPr>
          <w:sz w:val="26"/>
          <w:szCs w:val="26"/>
        </w:rPr>
      </w:pPr>
      <w:r w:rsidRPr="00B06C29">
        <w:rPr>
          <w:sz w:val="26"/>
          <w:szCs w:val="26"/>
        </w:rPr>
        <w:t>Подпись</w:t>
      </w:r>
      <w:r w:rsidRPr="00B06C29">
        <w:rPr>
          <w:spacing w:val="-3"/>
          <w:sz w:val="26"/>
          <w:szCs w:val="26"/>
        </w:rPr>
        <w:t xml:space="preserve"> </w:t>
      </w:r>
      <w:r w:rsidRPr="00B06C29">
        <w:rPr>
          <w:sz w:val="26"/>
          <w:szCs w:val="26"/>
        </w:rPr>
        <w:t>старшего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мастера</w:t>
      </w:r>
      <w:r w:rsidRPr="00B06C29">
        <w:rPr>
          <w:sz w:val="26"/>
          <w:szCs w:val="26"/>
          <w:u w:val="single"/>
        </w:rPr>
        <w:t xml:space="preserve"> ___________________</w:t>
      </w:r>
      <w:r w:rsidRPr="00B06C29">
        <w:rPr>
          <w:sz w:val="26"/>
          <w:szCs w:val="26"/>
        </w:rPr>
        <w:t xml:space="preserve"> Зам.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директора</w:t>
      </w:r>
      <w:r w:rsidRPr="00B06C29">
        <w:rPr>
          <w:spacing w:val="-4"/>
          <w:sz w:val="26"/>
          <w:szCs w:val="26"/>
        </w:rPr>
        <w:t xml:space="preserve"> </w:t>
      </w:r>
      <w:r w:rsidRPr="00B06C29">
        <w:rPr>
          <w:sz w:val="26"/>
          <w:szCs w:val="26"/>
        </w:rPr>
        <w:t>по</w:t>
      </w:r>
      <w:r w:rsidRPr="00B06C29">
        <w:rPr>
          <w:spacing w:val="-2"/>
          <w:sz w:val="26"/>
          <w:szCs w:val="26"/>
        </w:rPr>
        <w:t xml:space="preserve"> </w:t>
      </w:r>
      <w:r w:rsidRPr="00B06C29">
        <w:rPr>
          <w:sz w:val="26"/>
          <w:szCs w:val="26"/>
        </w:rPr>
        <w:t>ПО</w:t>
      </w:r>
      <w:r w:rsidRPr="00B06C29">
        <w:rPr>
          <w:spacing w:val="-1"/>
          <w:sz w:val="26"/>
          <w:szCs w:val="26"/>
        </w:rPr>
        <w:t xml:space="preserve"> </w:t>
      </w:r>
      <w:r w:rsidRPr="00B06C29">
        <w:rPr>
          <w:sz w:val="26"/>
          <w:szCs w:val="26"/>
          <w:u w:val="single"/>
        </w:rPr>
        <w:t xml:space="preserve"> </w:t>
      </w:r>
      <w:r w:rsidRPr="00B06C29">
        <w:rPr>
          <w:sz w:val="26"/>
          <w:szCs w:val="26"/>
          <w:u w:val="single"/>
        </w:rPr>
        <w:tab/>
      </w:r>
    </w:p>
    <w:p w:rsidR="006F67FD" w:rsidRPr="00B06C29" w:rsidRDefault="006F67FD" w:rsidP="006F67FD">
      <w:pPr>
        <w:rPr>
          <w:sz w:val="26"/>
          <w:szCs w:val="26"/>
        </w:rPr>
      </w:pPr>
    </w:p>
    <w:p w:rsidR="006F67FD" w:rsidRPr="00B06C29" w:rsidRDefault="006F67FD" w:rsidP="006F67FD">
      <w:pPr>
        <w:rPr>
          <w:sz w:val="26"/>
          <w:szCs w:val="26"/>
        </w:rPr>
      </w:pPr>
    </w:p>
    <w:p w:rsidR="001D1299" w:rsidRDefault="001D1299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1D1299" w:rsidRDefault="001D1299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1D1299" w:rsidRDefault="001D1299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6F67FD" w:rsidRPr="006F67FD" w:rsidRDefault="006F67FD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6F67FD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ТРЕБОВАНИЯ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Общие положения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Содержание отчета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6F67FD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lastRenderedPageBreak/>
        <w:t>Отчёт студента колледжа о результатах производственной практике по профессиональному модулю;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F67FD" w:rsidRPr="006F67FD" w:rsidRDefault="006F67FD" w:rsidP="006F67F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F67FD">
        <w:rPr>
          <w:b/>
          <w:sz w:val="24"/>
          <w:szCs w:val="24"/>
          <w:lang w:eastAsia="ru-RU"/>
        </w:rPr>
        <w:t>Дневник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 производственной практике  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______________________________________________________________________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наименование модуля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студента _________________________________гр. ____________курс ________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 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b/>
          <w:color w:val="000000"/>
          <w:sz w:val="28"/>
          <w:szCs w:val="28"/>
          <w:lang w:eastAsia="ru-RU"/>
        </w:rPr>
      </w:pPr>
      <w:r w:rsidRPr="006F67FD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lastRenderedPageBreak/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6F67FD" w:rsidRPr="006F67FD" w:rsidRDefault="006F67FD" w:rsidP="006F67FD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6F67FD" w:rsidRPr="006F67FD" w:rsidRDefault="006F67FD" w:rsidP="006F67FD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6F67FD">
        <w:rPr>
          <w:sz w:val="28"/>
          <w:szCs w:val="28"/>
        </w:rPr>
        <w:t xml:space="preserve">4.2.4. Оценочные материалы квалификационного экзамена </w:t>
      </w:r>
    </w:p>
    <w:p w:rsidR="006F67FD" w:rsidRPr="006F67FD" w:rsidRDefault="006F67FD" w:rsidP="006F67FD">
      <w:pPr>
        <w:spacing w:before="10"/>
        <w:rPr>
          <w:b/>
          <w:sz w:val="20"/>
        </w:rPr>
      </w:pPr>
      <w:r w:rsidRPr="006F67F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180975</wp:posOffset>
                </wp:positionV>
                <wp:extent cx="6085205" cy="207645"/>
                <wp:effectExtent l="0" t="0" r="0" b="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207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080B" w:rsidRDefault="0084080B" w:rsidP="006F67FD">
                            <w:pPr>
                              <w:spacing w:before="1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ПАСПОРТ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6" type="#_x0000_t202" style="position:absolute;margin-left:79.45pt;margin-top:14.25pt;width:479.15pt;height:16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O0kgIAAAwFAAAOAAAAZHJzL2Uyb0RvYy54bWysVM2O0zAQviPxDpbv3STdtNtGm65K0yKk&#10;5UdaeADXcRoLxw6222RBHLjzCrwDBw7ceIXuGzF2mu6WvSBEDs4kHn8z38w3vrxqK4F2TBuuZIqj&#10;sxAjJqnKudyk+N3b1WCCkbFE5kQoyVJ8ywy+mj19ctnUCRuqUomcaQQg0iRNneLS2joJAkNLVhFz&#10;pmomYbNQuiIWPvUmyDVpAL0SwTAMx0GjdF5rRZkx8DfrNvHM4xcFo/Z1URhmkUgx5Gb9qv26dmsw&#10;uyTJRpO65PSQBvmHLCrCJQQ9QmXEErTV/BFUxalWRhX2jKoqUEXBKfMcgE0U/sHmpiQ181ygOKY+&#10;lsn8P1j6avdGI56nGBolSQUt2n/bf9//2P/a/7z7cvcVTVyNmtok4HpTg7Ntn6kWeu35mvpa0fcG&#10;SbUoidywudaqKRnJIcfInQweHO1wjANZNy9VDsHI1ioP1Ba6cgWEkiBAh17dHvvDWoso/ByHk9Ew&#10;HGFEYW8YXozjkQ9Bkv50rY19zlSFnJFiDf336GR3bazLhiS9iwsm1YoL4TUgJGpchOm446UEz92m&#10;czN6s14IjXbEqcg/h7jmoVvFLWhZ8AqKeXQiiavGUuY+iiVcdDZkIqQDB3KQ28HqNPNpGk6Xk+Uk&#10;HsTD8XIQh1k2mK8W8WC8ii5G2Xm2WGTRZ5dnFCclz3MmXaq9fqP47/RxmKROeUcFn1A6Yb7yz2Pm&#10;wWkavsrAqn97dl4GrvOdBmy7br3qzh2ck8ha5begC626EYUrBYxS6Y8YNTCeKTYftkQzjMQLCdpy&#10;s9wbujfWvUEkhaMpthh15sJ2M7+tNd+UgNypV6o56K/gXhr3WRxUCyPnORyuBzfTD7+91/0lNvsN&#10;AAD//wMAUEsDBBQABgAIAAAAIQDoklXA3QAAAAoBAAAPAAAAZHJzL2Rvd25yZXYueG1sTI9BTsMw&#10;EEX3SNzBGiR21EkklxDiVAi1GxZIKT2AGw9J2ngcxW4Tbs90Bcuvefr/TblZ3CCuOIXek4Z0lYBA&#10;arztqdVw+No95SBCNGTN4Ak1/GCATXV/V5rC+plqvO5jK7iEQmE0dDGOhZSh6dCZsPIjEt++/eRM&#10;5Di10k5m5nI3yCxJ1tKZnnihMyO+d9ic9xenAetT7/0un+sxtoePsFVq+6m0fnxY3l5BRFziHww3&#10;fVaHip2O/kI2iIGzyl8Y1ZDlCsQNSNPnDMRRwzrNQFal/P9C9QsAAP//AwBQSwECLQAUAAYACAAA&#10;ACEAtoM4kv4AAADhAQAAEwAAAAAAAAAAAAAAAAAAAAAAW0NvbnRlbnRfVHlwZXNdLnhtbFBLAQIt&#10;ABQABgAIAAAAIQA4/SH/1gAAAJQBAAALAAAAAAAAAAAAAAAAAC8BAABfcmVscy8ucmVsc1BLAQIt&#10;ABQABgAIAAAAIQCH/RO0kgIAAAwFAAAOAAAAAAAAAAAAAAAAAC4CAABkcnMvZTJvRG9jLnhtbFBL&#10;AQItABQABgAIAAAAIQDoklXA3QAAAAoBAAAPAAAAAAAAAAAAAAAAAOwEAABkcnMvZG93bnJldi54&#10;bWxQSwUGAAAAAAQABADzAAAA9gUAAAAA&#10;" filled="f" strokeweight=".48pt">
                <v:textbox inset="0,0,0,0">
                  <w:txbxContent>
                    <w:p w:rsidR="0084080B" w:rsidRDefault="0084080B" w:rsidP="006F67FD">
                      <w:pPr>
                        <w:spacing w:before="1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ПАСПОРТ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67FD" w:rsidRPr="006F67FD" w:rsidRDefault="006F67FD" w:rsidP="006F67FD">
      <w:pPr>
        <w:spacing w:before="4"/>
        <w:rPr>
          <w:b/>
          <w:sz w:val="13"/>
        </w:rPr>
      </w:pPr>
    </w:p>
    <w:p w:rsidR="006F67FD" w:rsidRPr="006F67FD" w:rsidRDefault="006F67FD" w:rsidP="006F67FD">
      <w:pPr>
        <w:spacing w:before="90" w:line="274" w:lineRule="exact"/>
        <w:ind w:left="682"/>
        <w:rPr>
          <w:b/>
          <w:sz w:val="24"/>
        </w:rPr>
      </w:pPr>
      <w:r w:rsidRPr="006F67FD">
        <w:rPr>
          <w:b/>
          <w:sz w:val="24"/>
        </w:rPr>
        <w:t>Назначение: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КОМ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предназначен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17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оценки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результатов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освоения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мо-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дуля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ПМ03.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Контроль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сварочных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работ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специальности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150415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Сварочное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произ-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водство.</w:t>
      </w:r>
    </w:p>
    <w:p w:rsidR="006F67FD" w:rsidRPr="006F67FD" w:rsidRDefault="006F67FD" w:rsidP="006F67FD">
      <w:pPr>
        <w:spacing w:before="2" w:line="274" w:lineRule="exact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Профессиональные</w:t>
      </w:r>
      <w:r w:rsidRPr="006F67FD">
        <w:rPr>
          <w:b/>
          <w:bCs/>
          <w:spacing w:val="-5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3.1. Определять причины, приводящие к образованию дефектов в сварных соединениях.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3.4. Оформлять документацию по контролю качества сварки.</w:t>
      </w:r>
    </w:p>
    <w:p w:rsidR="006F67FD" w:rsidRPr="006F67FD" w:rsidRDefault="006F67FD" w:rsidP="006F67FD">
      <w:pPr>
        <w:spacing w:before="3" w:line="274" w:lineRule="exact"/>
        <w:ind w:left="146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Общие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1.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Понимать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сущность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социальную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значимость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своей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будущей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профессии,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проявлять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к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ней</w:t>
      </w:r>
      <w:r w:rsidRPr="006F67FD">
        <w:rPr>
          <w:spacing w:val="3"/>
          <w:sz w:val="24"/>
        </w:rPr>
        <w:t xml:space="preserve"> </w:t>
      </w:r>
      <w:r w:rsidRPr="006F67FD">
        <w:rPr>
          <w:sz w:val="24"/>
        </w:rPr>
        <w:t>устойчивый интерес.</w:t>
      </w:r>
    </w:p>
    <w:p w:rsidR="006F67FD" w:rsidRPr="006F67FD" w:rsidRDefault="006F67FD" w:rsidP="006F67FD">
      <w:pPr>
        <w:ind w:left="682" w:right="962"/>
        <w:rPr>
          <w:sz w:val="24"/>
        </w:rPr>
      </w:pPr>
      <w:r w:rsidRPr="006F67FD">
        <w:rPr>
          <w:sz w:val="24"/>
        </w:rPr>
        <w:t>ОК 2. Организовывать собственную деятельность, выбирать типовые методы и способы</w:t>
      </w:r>
      <w:r w:rsidRPr="006F67FD">
        <w:rPr>
          <w:spacing w:val="-58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оценивать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эффективность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качество.</w:t>
      </w:r>
    </w:p>
    <w:p w:rsidR="006F67FD" w:rsidRPr="006F67FD" w:rsidRDefault="006F67FD" w:rsidP="006F67FD">
      <w:pPr>
        <w:ind w:left="682" w:right="1327"/>
        <w:rPr>
          <w:sz w:val="24"/>
        </w:rPr>
      </w:pPr>
      <w:r w:rsidRPr="006F67FD">
        <w:rPr>
          <w:sz w:val="24"/>
        </w:rPr>
        <w:t>ОК 3. Принимать решения в стандартных и нестандартных ситуациях и нести за них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ответственность.</w:t>
      </w:r>
    </w:p>
    <w:p w:rsidR="006F67FD" w:rsidRPr="006F67FD" w:rsidRDefault="006F67FD" w:rsidP="006F67FD">
      <w:pPr>
        <w:ind w:left="682" w:right="748"/>
        <w:rPr>
          <w:sz w:val="24"/>
        </w:rPr>
      </w:pPr>
      <w:r w:rsidRPr="006F67FD">
        <w:rPr>
          <w:sz w:val="24"/>
        </w:rPr>
        <w:t>ОК 4. Осуществлять поиск и использование информации, необходимой для эффективного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личностного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развития.</w:t>
      </w:r>
    </w:p>
    <w:p w:rsidR="006F67FD" w:rsidRPr="006F67FD" w:rsidRDefault="006F67FD" w:rsidP="006F67FD">
      <w:pPr>
        <w:ind w:left="682" w:right="740"/>
        <w:rPr>
          <w:sz w:val="24"/>
        </w:rPr>
      </w:pPr>
      <w:r w:rsidRPr="006F67FD">
        <w:rPr>
          <w:sz w:val="24"/>
        </w:rPr>
        <w:t>ОК 5. Использовать информационно-коммуникационные технологии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 w:right="720"/>
        <w:rPr>
          <w:sz w:val="24"/>
        </w:rPr>
      </w:pPr>
      <w:r w:rsidRPr="006F67FD">
        <w:rPr>
          <w:sz w:val="24"/>
        </w:rPr>
        <w:t>ОК 6. Работать в коллективе и команде, эффективно общаться с коллегами, руководством,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потребителями.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7.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Брать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на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себя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ответственность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работу</w:t>
      </w:r>
      <w:r w:rsidRPr="006F67FD">
        <w:rPr>
          <w:spacing w:val="-7"/>
          <w:sz w:val="24"/>
        </w:rPr>
        <w:t xml:space="preserve"> </w:t>
      </w:r>
      <w:r w:rsidRPr="006F67FD">
        <w:rPr>
          <w:sz w:val="24"/>
        </w:rPr>
        <w:t>членов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команды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(подчиненных),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результат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заданий.</w:t>
      </w:r>
    </w:p>
    <w:p w:rsidR="006F67FD" w:rsidRPr="006F67FD" w:rsidRDefault="006F67FD" w:rsidP="006F67FD">
      <w:pPr>
        <w:ind w:left="682" w:right="1124"/>
        <w:rPr>
          <w:sz w:val="24"/>
        </w:rPr>
      </w:pPr>
      <w:r w:rsidRPr="006F67FD">
        <w:rPr>
          <w:sz w:val="24"/>
        </w:rPr>
        <w:t>ОК 8. Самостоятельно определять задачи профессионального и личностного развития,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заниматься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самообразованием,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осознанно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планировать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повышение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квалификации.</w:t>
      </w:r>
    </w:p>
    <w:p w:rsidR="006F67FD" w:rsidRPr="006F67FD" w:rsidRDefault="006F67FD" w:rsidP="006F67FD">
      <w:pPr>
        <w:ind w:left="682" w:right="1578"/>
        <w:rPr>
          <w:sz w:val="24"/>
        </w:rPr>
      </w:pPr>
      <w:r w:rsidRPr="006F67FD">
        <w:rPr>
          <w:sz w:val="24"/>
        </w:rPr>
        <w:t>ОК 9. Ориентироваться в условиях частой смены технологий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10.Исполнять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воинскую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обязанность,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числе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с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применением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полученных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знаний (для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юношей).</w:t>
      </w:r>
    </w:p>
    <w:p w:rsidR="006F67FD" w:rsidRPr="006F67FD" w:rsidRDefault="006F67FD" w:rsidP="006F67FD">
      <w:pPr>
        <w:spacing w:before="3"/>
        <w:rPr>
          <w:sz w:val="21"/>
        </w:rPr>
      </w:pPr>
      <w:r w:rsidRPr="006F67F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183515</wp:posOffset>
                </wp:positionV>
                <wp:extent cx="5494020" cy="207645"/>
                <wp:effectExtent l="0" t="0" r="0" b="0"/>
                <wp:wrapTopAndBottom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4020" cy="207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080B" w:rsidRDefault="0084080B" w:rsidP="006F67FD">
                            <w:pPr>
                              <w:spacing w:before="13"/>
                              <w:ind w:lef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ЭКЗАМЕНУЮЩЕГОСЯ.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Варианты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1-15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margin-left:126pt;margin-top:14.45pt;width:432.6pt;height:16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8kwIAAAwFAAAOAAAAZHJzL2Uyb0RvYy54bWysVM2O0zAQviPxDpbv3SQl259o01VpWoS0&#10;/EgLD+DGTmPh2MF2mywrDtx5Bd6BAwduvEL3jRg7TXfLXhAiB2cSj7+Zb+YbX1y2lUA7pg1XMsXR&#10;WYgRk7miXG5S/P7dajDByFgiKRFKshTfMIMvZ0+fXDR1woaqVIIyjQBEmqSpU1xaWydBYPKSVcSc&#10;qZpJ2CyUroiFT70JqCYNoFciGIbhKGiUprVWOTMG/mbdJp55/KJguX1TFIZZJFIMuVm/ar+u3RrM&#10;Lkiy0aQueX5Ig/xDFhXhEoIeoTJiCdpq/giq4rlWRhX2LFdVoIqC58xzADZR+Aeb65LUzHOB4pj6&#10;WCbz/2Dz17u3GnGa4jFGklTQov23/ff9j/2v/c+7L3df0djVqKlNAq7XNTjb9rlqodeer6mvVP7B&#10;IKkWJZEbNtdaNSUjFHKM3MngwdEOxziQdfNKUQhGtlZ5oLbQlSsglAQBOvTq5tgf1lqUw8/zeBqH&#10;Q9jKYW8YjkfxuQ9Bkv50rY19wVSFnJFiDf336GR3ZazLhiS9iwsm1YoL4TUgJGpSPAqno46XEpy6&#10;Tedm9Ga9EBrtiFORfw5xzUO3ilvQsuBViidHJ5K4aiwl9VEs4aKzIRMhHTiQg9wOVqeZ22k4XU6W&#10;k3gQD0fLQRxm2WC+WsSD0Soan2fPssUiiz67PKM4KTmlTLpUe/1G8d/p4zBJnfKOCj6hdMJ85Z/H&#10;zIPTNHyVgVX/9uy8DFznOw3Ydt161cUOzklkregN6EKrbkThSgGjVPoTRg2MZ4rNxy3RDCPxUoK2&#10;3Cz3hu6NdW8QmcPRFFuMOnNhu5nf1ppvSkDu1CvVHPRXcC+N+ywOqoWR8xwO14Ob6Yff3uv+Epv9&#10;BgAA//8DAFBLAwQUAAYACAAAACEAeM9X1d4AAAAKAQAADwAAAGRycy9kb3ducmV2LnhtbEyPwW6D&#10;MBBE75XyD9ZG6q0xIEEpxURRlFx6qESaD9jgLdDiNcJOoH9f59TeZjWj2TfldjGDuNHkessK4k0E&#10;grixuudWwfnj+JSDcB5Z42CZFPyQg221eiix0Hbmmm4n34pQwq5ABZ33YyGlazoy6DZ2JA7ep50M&#10;+nBOrdQTzqHcDDKJokwa7Dl86HCkfUfN9+lqFFD91Vt7zOd69O35zR3S9PCeKvW4XnavIDwt/i8M&#10;d/yADlVgutgraycGBUmahC0+iPwFxD0Qx88JiIuCLM5AVqX8P6H6BQAA//8DAFBLAQItABQABgAI&#10;AAAAIQC2gziS/gAAAOEBAAATAAAAAAAAAAAAAAAAAAAAAABbQ29udGVudF9UeXBlc10ueG1sUEsB&#10;Ai0AFAAGAAgAAAAhADj9If/WAAAAlAEAAAsAAAAAAAAAAAAAAAAALwEAAF9yZWxzLy5yZWxzUEsB&#10;Ai0AFAAGAAgAAAAhAMWsxnyTAgAADAUAAA4AAAAAAAAAAAAAAAAALgIAAGRycy9lMm9Eb2MueG1s&#10;UEsBAi0AFAAGAAgAAAAhAHjPV9XeAAAACgEAAA8AAAAAAAAAAAAAAAAA7QQAAGRycy9kb3ducmV2&#10;LnhtbFBLBQYAAAAABAAEAPMAAAD4BQAAAAA=&#10;" filled="f" strokeweight=".48pt">
                <v:textbox inset="0,0,0,0">
                  <w:txbxContent>
                    <w:p w:rsidR="0084080B" w:rsidRDefault="0084080B" w:rsidP="006F67FD">
                      <w:pPr>
                        <w:spacing w:before="13"/>
                        <w:ind w:left="2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II.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ЗАДАНИЕ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ЭКЗАМЕНУЮЩЕГОСЯ.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Варианты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1-15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67FD" w:rsidRPr="006F67FD" w:rsidRDefault="006F67FD" w:rsidP="006F67FD">
      <w:pPr>
        <w:spacing w:line="239" w:lineRule="exact"/>
        <w:ind w:left="682"/>
        <w:rPr>
          <w:sz w:val="24"/>
        </w:rPr>
      </w:pPr>
      <w:r w:rsidRPr="006F67FD">
        <w:rPr>
          <w:sz w:val="24"/>
        </w:rPr>
        <w:t>Внимательно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прочитайте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задание.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Для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задания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Вам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можно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воспользоваться: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93" w:lineRule="exact"/>
        <w:ind w:hanging="361"/>
        <w:rPr>
          <w:sz w:val="24"/>
        </w:rPr>
      </w:pPr>
      <w:r w:rsidRPr="006F67FD">
        <w:rPr>
          <w:sz w:val="24"/>
        </w:rPr>
        <w:t>комплектом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93" w:lineRule="exact"/>
        <w:ind w:hanging="361"/>
        <w:rPr>
          <w:sz w:val="24"/>
        </w:rPr>
      </w:pPr>
      <w:r w:rsidRPr="006F67FD">
        <w:rPr>
          <w:sz w:val="24"/>
        </w:rPr>
        <w:lastRenderedPageBreak/>
        <w:t>инструкцией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визуальному</w:t>
      </w:r>
      <w:r w:rsidRPr="006F67FD">
        <w:rPr>
          <w:spacing w:val="-10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измерительному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контролю</w:t>
      </w:r>
      <w:r w:rsidRPr="006F67FD">
        <w:rPr>
          <w:spacing w:val="4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73" w:lineRule="auto"/>
        <w:ind w:right="755"/>
        <w:rPr>
          <w:sz w:val="24"/>
        </w:rPr>
      </w:pPr>
      <w:r w:rsidRPr="006F67FD">
        <w:rPr>
          <w:sz w:val="24"/>
        </w:rPr>
        <w:t>ГОСТ 5264–80. Ручная дуговая сварка. Соединения сварные. Основные типы, кон-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структивные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элементы 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размеры.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М.: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Изд-во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стандартов,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1993.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64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с.;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73" w:lineRule="auto"/>
        <w:ind w:right="878"/>
        <w:rPr>
          <w:sz w:val="24"/>
        </w:rPr>
      </w:pPr>
      <w:r w:rsidRPr="006F67FD">
        <w:rPr>
          <w:sz w:val="24"/>
        </w:rPr>
        <w:t>Справочником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электрогазосварщика и газорезчика / под.ред.Г.Г.Чернышова.-М.: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Академия,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2004.-400С с.</w:t>
      </w:r>
    </w:p>
    <w:p w:rsidR="006F67FD" w:rsidRPr="006F67FD" w:rsidRDefault="006F67FD" w:rsidP="006F67FD">
      <w:pPr>
        <w:spacing w:before="1"/>
        <w:rPr>
          <w:sz w:val="24"/>
        </w:rPr>
      </w:pPr>
    </w:p>
    <w:p w:rsidR="006F67FD" w:rsidRPr="006F67FD" w:rsidRDefault="006F67FD" w:rsidP="006F67FD">
      <w:pPr>
        <w:spacing w:before="1"/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задания: 3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4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Задание.</w:t>
      </w:r>
    </w:p>
    <w:p w:rsidR="006F67FD" w:rsidRPr="006F67FD" w:rsidRDefault="006F67FD" w:rsidP="006F67FD">
      <w:pPr>
        <w:sectPr w:rsidR="006F67FD" w:rsidRPr="006F67FD">
          <w:pgSz w:w="11910" w:h="16840"/>
          <w:pgMar w:top="1320" w:right="160" w:bottom="280" w:left="1020" w:header="720" w:footer="720" w:gutter="0"/>
          <w:cols w:space="720"/>
        </w:sectPr>
      </w:pP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66"/>
        <w:ind w:right="834"/>
        <w:rPr>
          <w:sz w:val="24"/>
        </w:rPr>
      </w:pPr>
      <w:r w:rsidRPr="006F67FD">
        <w:rPr>
          <w:sz w:val="24"/>
        </w:rPr>
        <w:lastRenderedPageBreak/>
        <w:t>Выполнить визуальный и измерительный контроль сварного соединения (по вари-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антам)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1"/>
          <w:sz w:val="24"/>
        </w:rPr>
        <w:t xml:space="preserve"> </w:t>
      </w:r>
      <w:r w:rsidRPr="006F67FD">
        <w:t xml:space="preserve">РД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дефектационную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ведомость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(форма1.)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1"/>
        <w:ind w:right="831"/>
        <w:rPr>
          <w:sz w:val="24"/>
        </w:rPr>
      </w:pPr>
      <w:r w:rsidRPr="006F67FD">
        <w:rPr>
          <w:sz w:val="24"/>
        </w:rPr>
        <w:t>Составить технологическую карту исправления дефектов сварного соединения со-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гласно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дефектационной  ведомости по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(форма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2.)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акт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3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spacing w:before="1"/>
        <w:rPr>
          <w:sz w:val="28"/>
        </w:rPr>
      </w:pPr>
    </w:p>
    <w:p w:rsidR="006F67FD" w:rsidRPr="006F67FD" w:rsidRDefault="006F67FD" w:rsidP="006F67FD">
      <w:pPr>
        <w:spacing w:before="1" w:after="8"/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5"/>
        <w:gridCol w:w="2552"/>
        <w:gridCol w:w="2802"/>
      </w:tblGrid>
      <w:tr w:rsidR="006F67FD" w:rsidRPr="006F67FD" w:rsidTr="006F67FD">
        <w:trPr>
          <w:trHeight w:val="688"/>
        </w:trPr>
        <w:tc>
          <w:tcPr>
            <w:tcW w:w="1385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Тип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</w:p>
          <w:p w:rsidR="006F67FD" w:rsidRPr="006F67FD" w:rsidRDefault="006F67FD" w:rsidP="006F67FD">
            <w:pPr>
              <w:spacing w:line="228" w:lineRule="exact"/>
              <w:ind w:left="107" w:right="26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>соединения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по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</w:p>
        </w:tc>
        <w:tc>
          <w:tcPr>
            <w:tcW w:w="2835" w:type="dxa"/>
          </w:tcPr>
          <w:p w:rsidR="006F67FD" w:rsidRPr="006F67FD" w:rsidRDefault="006F67FD" w:rsidP="006F67FD">
            <w:pPr>
              <w:ind w:left="105" w:right="127"/>
              <w:rPr>
                <w:sz w:val="20"/>
              </w:rPr>
            </w:pPr>
            <w:r w:rsidRPr="006F67FD">
              <w:rPr>
                <w:sz w:val="20"/>
              </w:rPr>
              <w:t>Обнаруженные дефекты свар-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ного соединения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Размеры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  <w:tc>
          <w:tcPr>
            <w:tcW w:w="2802" w:type="dxa"/>
          </w:tcPr>
          <w:p w:rsidR="006F67FD" w:rsidRPr="006F67FD" w:rsidRDefault="006F67FD" w:rsidP="006F67FD">
            <w:pPr>
              <w:ind w:left="107" w:right="145"/>
              <w:rPr>
                <w:sz w:val="20"/>
              </w:rPr>
            </w:pPr>
            <w:r w:rsidRPr="006F67FD">
              <w:rPr>
                <w:sz w:val="20"/>
              </w:rPr>
              <w:t>Возможные причины появле-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ния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</w:tbl>
    <w:p w:rsidR="006F67FD" w:rsidRPr="006F67FD" w:rsidRDefault="006F67FD" w:rsidP="006F67FD">
      <w:pPr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2.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0"/>
        <w:gridCol w:w="137"/>
        <w:gridCol w:w="915"/>
        <w:gridCol w:w="653"/>
        <w:gridCol w:w="555"/>
        <w:gridCol w:w="1004"/>
        <w:gridCol w:w="553"/>
        <w:gridCol w:w="725"/>
        <w:gridCol w:w="550"/>
        <w:gridCol w:w="581"/>
        <w:gridCol w:w="394"/>
        <w:gridCol w:w="434"/>
        <w:gridCol w:w="165"/>
        <w:gridCol w:w="1240"/>
      </w:tblGrid>
      <w:tr w:rsidR="006F67FD" w:rsidRPr="006F67FD" w:rsidTr="006F67FD">
        <w:trPr>
          <w:trHeight w:val="306"/>
        </w:trPr>
        <w:tc>
          <w:tcPr>
            <w:tcW w:w="1805" w:type="dxa"/>
            <w:gridSpan w:val="3"/>
            <w:vMerge w:val="restart"/>
          </w:tcPr>
          <w:p w:rsidR="006F67FD" w:rsidRPr="006F67FD" w:rsidRDefault="006F67FD" w:rsidP="006F67FD">
            <w:pPr>
              <w:spacing w:before="156"/>
              <w:ind w:left="134" w:right="122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Тип сварного со-</w:t>
            </w:r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единения по</w:t>
            </w:r>
            <w:r w:rsidRPr="006F67FD">
              <w:rPr>
                <w:b/>
                <w:spacing w:val="1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ГОСТ</w:t>
            </w:r>
          </w:p>
        </w:tc>
        <w:tc>
          <w:tcPr>
            <w:tcW w:w="7769" w:type="dxa"/>
            <w:gridSpan w:val="12"/>
          </w:tcPr>
          <w:p w:rsidR="006F67FD" w:rsidRPr="006F67FD" w:rsidRDefault="006F67FD" w:rsidP="006F67FD">
            <w:pPr>
              <w:spacing w:before="36"/>
              <w:ind w:left="2232" w:right="2227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Характеристика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основного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металла</w:t>
            </w:r>
          </w:p>
        </w:tc>
      </w:tr>
      <w:tr w:rsidR="006F67FD" w:rsidRPr="006F67FD" w:rsidTr="006F67FD">
        <w:trPr>
          <w:trHeight w:val="688"/>
        </w:trPr>
        <w:tc>
          <w:tcPr>
            <w:tcW w:w="18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ind w:left="861" w:right="200" w:hanging="647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стали,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(ТУ)</w:t>
            </w: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6"/>
              <w:rPr>
                <w:sz w:val="20"/>
              </w:rPr>
            </w:pPr>
            <w:r w:rsidRPr="006F67FD">
              <w:rPr>
                <w:sz w:val="20"/>
              </w:rPr>
              <w:t>Нормативный</w:t>
            </w:r>
          </w:p>
          <w:p w:rsidR="006F67FD" w:rsidRPr="006F67FD" w:rsidRDefault="006F67FD" w:rsidP="006F67FD">
            <w:pPr>
              <w:spacing w:line="228" w:lineRule="exact"/>
              <w:ind w:left="106" w:right="103"/>
              <w:rPr>
                <w:sz w:val="20"/>
              </w:rPr>
            </w:pPr>
            <w:r w:rsidRPr="006F67FD">
              <w:rPr>
                <w:sz w:val="20"/>
              </w:rPr>
              <w:t>предел прочно-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сти,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МПА</w:t>
            </w: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С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экв, %</w:t>
            </w: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ind w:left="102" w:right="166"/>
              <w:rPr>
                <w:sz w:val="20"/>
              </w:rPr>
            </w:pPr>
            <w:r w:rsidRPr="006F67FD">
              <w:rPr>
                <w:sz w:val="20"/>
              </w:rPr>
              <w:t>Толщина ме-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талла, мм</w:t>
            </w: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2"/>
              <w:rPr>
                <w:sz w:val="20"/>
              </w:rPr>
            </w:pPr>
            <w:r w:rsidRPr="006F67FD">
              <w:rPr>
                <w:sz w:val="20"/>
              </w:rPr>
              <w:t>Предвари-</w:t>
            </w:r>
          </w:p>
          <w:p w:rsidR="006F67FD" w:rsidRPr="006F67FD" w:rsidRDefault="006F67FD" w:rsidP="006F67FD">
            <w:pPr>
              <w:spacing w:line="228" w:lineRule="exact"/>
              <w:ind w:left="102" w:right="233"/>
              <w:rPr>
                <w:sz w:val="20"/>
              </w:rPr>
            </w:pPr>
            <w:r w:rsidRPr="006F67FD">
              <w:rPr>
                <w:sz w:val="20"/>
              </w:rPr>
              <w:t>тельный по-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догрев</w:t>
            </w:r>
          </w:p>
        </w:tc>
      </w:tr>
      <w:tr w:rsidR="006F67FD" w:rsidRPr="006F67FD" w:rsidTr="006F67FD">
        <w:trPr>
          <w:trHeight w:val="801"/>
        </w:trPr>
        <w:tc>
          <w:tcPr>
            <w:tcW w:w="1805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60"/>
        </w:trPr>
        <w:tc>
          <w:tcPr>
            <w:tcW w:w="3373" w:type="dxa"/>
            <w:gridSpan w:val="5"/>
          </w:tcPr>
          <w:p w:rsidR="006F67FD" w:rsidRPr="006F67FD" w:rsidRDefault="006F67FD" w:rsidP="006F67FD">
            <w:pPr>
              <w:spacing w:line="230" w:lineRule="exact"/>
              <w:ind w:left="1439" w:right="144" w:hanging="1284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Конструктивные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элементы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раз-</w:t>
            </w:r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меры</w:t>
            </w:r>
          </w:p>
        </w:tc>
        <w:tc>
          <w:tcPr>
            <w:tcW w:w="6201" w:type="dxa"/>
            <w:gridSpan w:val="10"/>
          </w:tcPr>
          <w:p w:rsidR="006F67FD" w:rsidRPr="006F67FD" w:rsidRDefault="006F67FD" w:rsidP="006F67FD">
            <w:pPr>
              <w:spacing w:line="228" w:lineRule="exact"/>
              <w:ind w:left="2429" w:right="2430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Режим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</w:p>
        </w:tc>
      </w:tr>
      <w:tr w:rsidR="006F67FD" w:rsidRPr="006F67FD" w:rsidTr="006F67FD">
        <w:trPr>
          <w:trHeight w:val="457"/>
        </w:trPr>
        <w:tc>
          <w:tcPr>
            <w:tcW w:w="166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15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кромок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сварива-</w:t>
            </w:r>
          </w:p>
          <w:p w:rsidR="006F67FD" w:rsidRPr="006F67FD" w:rsidRDefault="006F67FD" w:rsidP="006F67FD">
            <w:pPr>
              <w:spacing w:line="215" w:lineRule="exact"/>
              <w:ind w:left="111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емых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</w:p>
        </w:tc>
        <w:tc>
          <w:tcPr>
            <w:tcW w:w="1705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75"/>
              <w:rPr>
                <w:sz w:val="20"/>
              </w:rPr>
            </w:pPr>
            <w:r w:rsidRPr="006F67FD">
              <w:rPr>
                <w:sz w:val="20"/>
              </w:rPr>
              <w:t>сварного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шва</w:t>
            </w: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Сварочные</w:t>
            </w:r>
          </w:p>
          <w:p w:rsidR="006F67FD" w:rsidRPr="006F67FD" w:rsidRDefault="006F67FD" w:rsidP="006F67FD">
            <w:pPr>
              <w:spacing w:line="215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слои</w:t>
            </w: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0" w:right="18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</w:p>
          <w:p w:rsidR="006F67FD" w:rsidRPr="006F67FD" w:rsidRDefault="006F67FD" w:rsidP="006F67FD">
            <w:pPr>
              <w:spacing w:line="215" w:lineRule="exact"/>
              <w:ind w:left="190" w:right="18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3"/>
              <w:rPr>
                <w:sz w:val="20"/>
              </w:rPr>
            </w:pPr>
            <w:r w:rsidRPr="006F67FD">
              <w:rPr>
                <w:sz w:val="20"/>
              </w:rPr>
              <w:t>Диаметр</w:t>
            </w:r>
          </w:p>
          <w:p w:rsidR="006F67FD" w:rsidRPr="006F67FD" w:rsidRDefault="006F67FD" w:rsidP="006F67FD">
            <w:pPr>
              <w:spacing w:line="215" w:lineRule="exact"/>
              <w:ind w:left="136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190"/>
              <w:rPr>
                <w:sz w:val="20"/>
              </w:rPr>
            </w:pPr>
            <w:r w:rsidRPr="006F67FD">
              <w:rPr>
                <w:sz w:val="20"/>
              </w:rPr>
              <w:t>Поляр-</w:t>
            </w:r>
          </w:p>
          <w:p w:rsidR="006F67FD" w:rsidRPr="006F67FD" w:rsidRDefault="006F67FD" w:rsidP="006F67FD">
            <w:pPr>
              <w:spacing w:line="215" w:lineRule="exact"/>
              <w:ind w:left="255"/>
              <w:rPr>
                <w:sz w:val="20"/>
              </w:rPr>
            </w:pPr>
            <w:r w:rsidRPr="006F67FD">
              <w:rPr>
                <w:sz w:val="20"/>
              </w:rPr>
              <w:t>ность</w:t>
            </w:r>
          </w:p>
        </w:tc>
        <w:tc>
          <w:tcPr>
            <w:tcW w:w="1240" w:type="dxa"/>
          </w:tcPr>
          <w:p w:rsidR="006F67FD" w:rsidRPr="006F67FD" w:rsidRDefault="006F67FD" w:rsidP="006F67FD">
            <w:pPr>
              <w:spacing w:line="223" w:lineRule="exact"/>
              <w:ind w:left="115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Сварочный</w:t>
            </w:r>
          </w:p>
          <w:p w:rsidR="006F67FD" w:rsidRPr="006F67FD" w:rsidRDefault="006F67FD" w:rsidP="006F67FD">
            <w:pPr>
              <w:spacing w:line="215" w:lineRule="exact"/>
              <w:ind w:left="112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ток,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А</w:t>
            </w:r>
          </w:p>
        </w:tc>
      </w:tr>
      <w:tr w:rsidR="006F67FD" w:rsidRPr="006F67FD" w:rsidTr="006F67FD">
        <w:trPr>
          <w:trHeight w:val="446"/>
        </w:trPr>
        <w:tc>
          <w:tcPr>
            <w:tcW w:w="1668" w:type="dxa"/>
            <w:gridSpan w:val="2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705" w:type="dxa"/>
            <w:gridSpan w:val="3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77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69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ind w:left="1122" w:right="1123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сборки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соединения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п/п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9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7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spacing w:line="228" w:lineRule="exact"/>
              <w:ind w:left="1122" w:right="1116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исправления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выявленных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п/п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rPr>
          <w:sz w:val="20"/>
        </w:rPr>
      </w:pPr>
    </w:p>
    <w:p w:rsidR="006F67FD" w:rsidRPr="006F67FD" w:rsidRDefault="006F67FD" w:rsidP="006F67FD">
      <w:pPr>
        <w:spacing w:before="6"/>
        <w:rPr>
          <w:sz w:val="23"/>
        </w:rPr>
      </w:pPr>
      <w:r w:rsidRPr="006F67F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200025</wp:posOffset>
                </wp:positionV>
                <wp:extent cx="6085205" cy="207645"/>
                <wp:effectExtent l="0" t="0" r="0" b="0"/>
                <wp:wrapTopAndBottom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207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080B" w:rsidRDefault="0084080B" w:rsidP="006F67FD">
                            <w:pPr>
                              <w:spacing w:before="1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ПАКЕТ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ЭКЗАМЕНАТОРА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margin-left:79.45pt;margin-top:15.75pt;width:479.15pt;height:16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2ykgIAAAwFAAAOAAAAZHJzL2Uyb0RvYy54bWysVM2O0zAQviPxDpbv3SQlzbbRpqulaRHS&#10;8iMtPICbOI2FYxvbbbKsOHDnFXgHDhy48QrdN2LsNN1d9oIQOTiTePzNfDPf+Oy8azjaUW2YFBmO&#10;TkKMqChkycQmw+/frUZTjIwloiRcCprha2rw+fzpk7NWpXQsa8lLqhGACJO2KsO1tSoNAlPUtCHm&#10;RCoqYLOSuiEWPvUmKDVpAb3hwTgMk6CVulRaFtQY+Jv3m3ju8auKFvZNVRlqEc8w5Gb9qv26dmsw&#10;PyPpRhNVs+KQBvmHLBrCBAQ9QuXEErTV7BFUwwotjazsSSGbQFYVK6jnAGyi8A82VzVR1HOB4hh1&#10;LJP5f7DF691bjViZ4QQjQRpo0f7b/vv+x/7X/uftl9uvKHE1apVJwfVKgbPtnssOeu35GnUpiw8G&#10;CbmoidjQC61lW1NSQo6ROxncO9rjGAeybl/JEoKRrZUeqKt04woIJUGADr26PvaHdhYV8DMJp5Nx&#10;OMGogL1xeJrEEx+CpMNppY19QWWDnJFhDf336GR3aazLhqSDiwsm5Ipx7jXABWpdhFnS85KclW7T&#10;uRm9WS+4RjviVOSfQ1xz361hFrTMWZPh6dGJpK4aS1H6KJYw3tuQCRcOHMhBbger18zNLJwtp8tp&#10;PIrHyXIUh3k+ulgt4lGyik4n+bN8scijzy7PKE5rVpZUuFQH/Ubx3+njMEm98o4KfkDpAfOVfx4z&#10;Dx6m4asMrIa3Z+dl4Drfa8B2686rzjfQSWQty2vQhZb9iMKVAkYt9SeMWhjPDJuPW6IpRvylAG25&#10;WR4MPRjrwSCigKMZthj15sL2M79Vmm1qQO7VK+QF6K9iXhp3WRxUCyPnORyuBzfT97+9190lNv8N&#10;AAD//wMAUEsDBBQABgAIAAAAIQAqTr+f3gAAAAoBAAAPAAAAZHJzL2Rvd25yZXYueG1sTI9BTsMw&#10;EEX3SNzBGiR21EnAJYQ4FULthgVSSg/gxkMSiGei2G3C7XFXsPyap//flJvFDeKMk++ZNKSrBARS&#10;w7anVsPhY3eXg/DBkDUDE2r4QQ+b6vqqNIXlmWo870MrYgn5wmjoQhgLKX3ToTN+xSNSvH3y5EyI&#10;cWqlncwcy90gsyRZS2d6igudGfG1w+Z7f3IasP7qmXf5XI+hPbz5rVLbd6X17c3y8gwi4BL+YLjo&#10;R3WootORT2S9GGJW+VNENdynCsQFSNPHDMRRw/ohA1mV8v8L1S8AAAD//wMAUEsBAi0AFAAGAAgA&#10;AAAhALaDOJL+AAAA4QEAABMAAAAAAAAAAAAAAAAAAAAAAFtDb250ZW50X1R5cGVzXS54bWxQSwEC&#10;LQAUAAYACAAAACEAOP0h/9YAAACUAQAACwAAAAAAAAAAAAAAAAAvAQAAX3JlbHMvLnJlbHNQSwEC&#10;LQAUAAYACAAAACEABfh9spICAAAMBQAADgAAAAAAAAAAAAAAAAAuAgAAZHJzL2Uyb0RvYy54bWxQ&#10;SwECLQAUAAYACAAAACEAKk6/n94AAAAKAQAADwAAAAAAAAAAAAAAAADsBAAAZHJzL2Rvd25yZXYu&#10;eG1sUEsFBgAAAAAEAAQA8wAAAPcFAAAAAA==&#10;" filled="f" strokeweight=".48pt">
                <v:textbox inset="0,0,0,0">
                  <w:txbxContent>
                    <w:p w:rsidR="0084080B" w:rsidRDefault="0084080B" w:rsidP="006F67FD">
                      <w:pPr>
                        <w:spacing w:before="1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III.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ПАКЕТ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ЭКЗАМЕНАТОРА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67FD" w:rsidRPr="006F67FD" w:rsidRDefault="006F67FD" w:rsidP="006F67FD">
      <w:pPr>
        <w:spacing w:before="11"/>
        <w:rPr>
          <w:sz w:val="20"/>
        </w:rPr>
      </w:pP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190500</wp:posOffset>
                </wp:positionV>
                <wp:extent cx="5977890" cy="635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11CE" id="Прямоугольник 5" o:spid="_x0000_s1026" style="position:absolute;margin-left:83.65pt;margin-top:15pt;width:470.7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NQmwIAAAoFAAAOAAAAZHJzL2Uyb0RvYy54bWysVM2O0zAQviPxDpbv3SQlaZto09X+UIS0&#10;wEoLD+AmTmPh2MZ2my4ICYkrEo/AQ3BB/OwzpG/E2GlLFy4IkYPj8djjb+b7xscn64ajFdWGSZHj&#10;6CjEiIpClkwscvzi+WwwwchYIkrCpaA5vqEGn0zv3ztuVUaHspa8pBpBEGGyVuW4tlZlQWCKmjbE&#10;HElFBTgrqRtiwdSLoNSkhegND4ZhOApaqUulZUGNgdWL3omnPn5V0cI+qypDLeI5BmzWj9qPczcG&#10;02OSLTRRNSu2MMg/oGgIE3DpPtQFsQQtNfsjVMMKLY2s7FEhm0BWFSuozwGyicLfsrmuiaI+FyiO&#10;Ufsymf8Xtni6utKIlTlOMBKkAYq6T5t3m4/d9+5287773N123zYfuh/dl+4rSly9WmUyOHatrrTL&#10;2KhLWbw0SMjzmogFPdVatjUlJaCM3P7gzgFnGDiK5u0TWcJ1ZGmlL9260o0LCEVBa8/QzZ4hurao&#10;gMUkHY8nKRBZgG/0IPEEBiTbnVXa2EdUNshNcqyBfx+brC6NdVhIttvisUvOyhnj3Bt6MT/nGq2I&#10;04r/PHxI8XAbF26zkO5YH7FfAYhwh/M5sJ77N2k0jMOzYTqYjSbjQTyLk0E6DieDMErP0lEYp/HF&#10;7K0DGMVZzcqSiksm6E6HUfx3PG87oleQVyJqc5wmw8Tnfge9+bskG2ahLTlrcjzZV4JkjtaHooS0&#10;SWYJ4/08uAvfVxlqsPv7qngRON57/cxleQMa0BJIAjbhAYFJLfVrjFpoxhybV0uiKUb8sQAdpVEc&#10;u+71RpyMh2DoQ8/80ENEAaFybDHqp+e27/il0mxRw02RL4yQp6C9inlhOF32qLaKhYbzGWwfB9fR&#10;h7bf9esJm/4EAAD//wMAUEsDBBQABgAIAAAAIQCmuyOO3wAAAAoBAAAPAAAAZHJzL2Rvd25yZXYu&#10;eG1sTI/BTsMwEETvSPyDtUjcqJ0W2jTEqSgSRyRaOLQ3J16SqPE6xG4b+Hq2JzjO7NPsTL4aXSdO&#10;OITWk4ZkokAgVd62VGv4eH+5S0GEaMiazhNq+MYAq+L6KjeZ9Wfa4Gkba8EhFDKjoYmxz6QMVYPO&#10;hInvkfj26QdnIsuhlnYwZw53nZwqNZfOtMQfGtPjc4PVYXt0GtbLdP31dk+vP5tyj/tdeXiYDkrr&#10;25vx6RFExDH+wXCpz9Wh4E6lP5INomM9X8wY1TBTvOkCJCpdgCjZSRTIIpf/JxS/AAAA//8DAFBL&#10;AQItABQABgAIAAAAIQC2gziS/gAAAOEBAAATAAAAAAAAAAAAAAAAAAAAAABbQ29udGVudF9UeXBl&#10;c10ueG1sUEsBAi0AFAAGAAgAAAAhADj9If/WAAAAlAEAAAsAAAAAAAAAAAAAAAAALwEAAF9yZWxz&#10;Ly5yZWxzUEsBAi0AFAAGAAgAAAAhAGY5Q1CbAgAACgUAAA4AAAAAAAAAAAAAAAAALgIAAGRycy9l&#10;Mm9Eb2MueG1sUEsBAi0AFAAGAAgAAAAhAKa7I47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6F67FD">
        <w:rPr>
          <w:sz w:val="24"/>
        </w:rPr>
        <w:t>IIIа.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УСЛОВИЯ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Место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проведения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экзамена</w:t>
      </w:r>
      <w:r w:rsidRPr="006F67FD">
        <w:rPr>
          <w:spacing w:val="46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лаборатория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испытания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материалов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сварных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швов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 –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3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1"/>
        <w:rPr>
          <w:sz w:val="21"/>
        </w:rPr>
      </w:pPr>
    </w:p>
    <w:p w:rsidR="006F67FD" w:rsidRPr="006F67FD" w:rsidRDefault="006F67FD" w:rsidP="006F67FD">
      <w:pPr>
        <w:ind w:left="682"/>
        <w:outlineLvl w:val="0"/>
        <w:rPr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Количество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вариантов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задания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для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экзаменующихся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–</w:t>
      </w:r>
      <w:r w:rsidRPr="006F67FD">
        <w:rPr>
          <w:bCs/>
          <w:spacing w:val="56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15.</w:t>
      </w:r>
    </w:p>
    <w:p w:rsidR="006F67FD" w:rsidRPr="006F67FD" w:rsidRDefault="006F67FD" w:rsidP="006F67FD">
      <w:pPr>
        <w:sectPr w:rsidR="006F67FD" w:rsidRPr="006F67FD">
          <w:pgSz w:w="11910" w:h="16840"/>
          <w:pgMar w:top="1040" w:right="160" w:bottom="280" w:left="1020" w:header="720" w:footer="720" w:gutter="0"/>
          <w:cols w:space="720"/>
        </w:sectPr>
      </w:pPr>
    </w:p>
    <w:p w:rsidR="006F67FD" w:rsidRPr="006F67FD" w:rsidRDefault="006F67FD" w:rsidP="006F67FD">
      <w:pPr>
        <w:spacing w:before="66"/>
        <w:ind w:left="682"/>
        <w:rPr>
          <w:sz w:val="24"/>
        </w:rPr>
      </w:pPr>
      <w:r w:rsidRPr="006F67FD">
        <w:rPr>
          <w:b/>
          <w:sz w:val="24"/>
        </w:rPr>
        <w:lastRenderedPageBreak/>
        <w:t>Оборудование:</w:t>
      </w:r>
      <w:r w:rsidRPr="006F67FD">
        <w:rPr>
          <w:b/>
          <w:spacing w:val="-4"/>
          <w:sz w:val="24"/>
        </w:rPr>
        <w:t xml:space="preserve"> </w:t>
      </w:r>
      <w:r w:rsidRPr="006F67FD">
        <w:rPr>
          <w:sz w:val="24"/>
        </w:rPr>
        <w:t>комплект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</w:t>
      </w:r>
    </w:p>
    <w:p w:rsidR="006F67FD" w:rsidRPr="006F67FD" w:rsidRDefault="006F67FD" w:rsidP="006F67FD">
      <w:pPr>
        <w:spacing w:before="221"/>
        <w:ind w:left="682" w:right="3087" w:firstLine="2414"/>
        <w:rPr>
          <w:b/>
          <w:sz w:val="24"/>
        </w:rPr>
      </w:pPr>
      <w:r w:rsidRPr="006F67FD">
        <w:rPr>
          <w:b/>
          <w:sz w:val="24"/>
        </w:rPr>
        <w:t>Критерии оценки практического задания</w:t>
      </w:r>
      <w:r w:rsidRPr="006F67FD">
        <w:rPr>
          <w:b/>
          <w:spacing w:val="-57"/>
          <w:sz w:val="24"/>
        </w:rPr>
        <w:t xml:space="preserve"> </w:t>
      </w:r>
      <w:r w:rsidRPr="006F67FD">
        <w:rPr>
          <w:b/>
          <w:sz w:val="24"/>
        </w:rPr>
        <w:t>ПМ</w:t>
      </w:r>
      <w:r w:rsidRPr="006F67FD">
        <w:rPr>
          <w:b/>
          <w:spacing w:val="-1"/>
          <w:sz w:val="24"/>
        </w:rPr>
        <w:t xml:space="preserve"> </w:t>
      </w:r>
      <w:r w:rsidRPr="006F67FD">
        <w:rPr>
          <w:b/>
          <w:sz w:val="24"/>
        </w:rPr>
        <w:t>0</w:t>
      </w:r>
      <w:r w:rsidR="0090321B">
        <w:rPr>
          <w:b/>
          <w:sz w:val="24"/>
        </w:rPr>
        <w:t>4</w:t>
      </w:r>
      <w:r w:rsidRPr="006F67FD">
        <w:rPr>
          <w:b/>
          <w:sz w:val="24"/>
        </w:rPr>
        <w:t xml:space="preserve"> Контроль качества</w:t>
      </w:r>
      <w:r w:rsidRPr="006F67FD">
        <w:rPr>
          <w:b/>
          <w:spacing w:val="-2"/>
          <w:sz w:val="24"/>
        </w:rPr>
        <w:t xml:space="preserve"> </w:t>
      </w:r>
      <w:r w:rsidRPr="006F67FD">
        <w:rPr>
          <w:b/>
          <w:sz w:val="24"/>
        </w:rPr>
        <w:t>сварочных работ</w:t>
      </w:r>
    </w:p>
    <w:p w:rsidR="006F67FD" w:rsidRPr="006F67FD" w:rsidRDefault="006F67FD" w:rsidP="006F67FD">
      <w:pPr>
        <w:tabs>
          <w:tab w:val="left" w:pos="3979"/>
          <w:tab w:val="left" w:pos="5749"/>
        </w:tabs>
        <w:ind w:left="682" w:right="850"/>
        <w:rPr>
          <w:sz w:val="24"/>
        </w:rPr>
      </w:pPr>
      <w:r w:rsidRPr="006F67FD">
        <w:rPr>
          <w:sz w:val="24"/>
        </w:rPr>
        <w:t>1.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Ф.И.О.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группа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№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Специальность 22.02.06 «Сварочное про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изводство»</w:t>
      </w:r>
    </w:p>
    <w:p w:rsidR="006F67FD" w:rsidRPr="006F67FD" w:rsidRDefault="006F67FD" w:rsidP="006F67FD">
      <w:pPr>
        <w:jc w:val="center"/>
        <w:rPr>
          <w:rFonts w:eastAsia="+mj-ea"/>
          <w:b/>
          <w:sz w:val="28"/>
          <w:szCs w:val="28"/>
        </w:rPr>
      </w:pPr>
      <w:r w:rsidRPr="006F67FD">
        <w:rPr>
          <w:rFonts w:eastAsia="+mj-ea"/>
          <w:b/>
          <w:sz w:val="28"/>
          <w:szCs w:val="28"/>
          <w:lang w:bidi="ru-RU"/>
        </w:rPr>
        <w:t xml:space="preserve">22.02.06 Сварочное производство  </w:t>
      </w:r>
    </w:p>
    <w:p w:rsidR="006F67FD" w:rsidRPr="006F67FD" w:rsidRDefault="006F67FD" w:rsidP="006F67FD">
      <w:pPr>
        <w:spacing w:before="3"/>
        <w:rPr>
          <w:sz w:val="24"/>
        </w:r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275"/>
        </w:trPr>
        <w:tc>
          <w:tcPr>
            <w:tcW w:w="264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80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Компетенции</w:t>
            </w:r>
          </w:p>
        </w:tc>
        <w:tc>
          <w:tcPr>
            <w:tcW w:w="455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94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Показатель</w:t>
            </w:r>
            <w:r w:rsidRPr="006F67FD">
              <w:rPr>
                <w:b/>
                <w:spacing w:val="-4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оценки</w:t>
            </w:r>
            <w:r w:rsidRPr="006F67FD">
              <w:rPr>
                <w:b/>
                <w:spacing w:val="-2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результата</w:t>
            </w:r>
          </w:p>
        </w:tc>
        <w:tc>
          <w:tcPr>
            <w:tcW w:w="2376" w:type="dxa"/>
            <w:gridSpan w:val="2"/>
          </w:tcPr>
          <w:p w:rsidR="006F67FD" w:rsidRPr="006F67FD" w:rsidRDefault="006F67FD" w:rsidP="006F67FD">
            <w:pPr>
              <w:spacing w:line="256" w:lineRule="exact"/>
              <w:ind w:left="773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Оценка</w:t>
            </w:r>
          </w:p>
        </w:tc>
      </w:tr>
      <w:tr w:rsidR="006F67FD" w:rsidRPr="006F67FD" w:rsidTr="006F67FD">
        <w:trPr>
          <w:trHeight w:val="541"/>
        </w:trPr>
        <w:tc>
          <w:tcPr>
            <w:tcW w:w="264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F67FD" w:rsidRPr="006F67FD" w:rsidRDefault="006F67FD" w:rsidP="006F67FD">
            <w:pPr>
              <w:spacing w:before="131"/>
              <w:ind w:left="404" w:right="397"/>
              <w:jc w:val="center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Да</w:t>
            </w:r>
          </w:p>
        </w:tc>
        <w:tc>
          <w:tcPr>
            <w:tcW w:w="1238" w:type="dxa"/>
          </w:tcPr>
          <w:p w:rsidR="006F67FD" w:rsidRPr="006F67FD" w:rsidRDefault="006F67FD" w:rsidP="006F67FD">
            <w:pPr>
              <w:spacing w:before="131"/>
              <w:ind w:left="412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Нет</w:t>
            </w: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3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Определять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причины,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приводящие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образо-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ванию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соединениях.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rPr>
                <w:sz w:val="24"/>
              </w:rPr>
            </w:pPr>
            <w:r w:rsidRPr="006F67FD">
              <w:rPr>
                <w:sz w:val="24"/>
              </w:rPr>
              <w:t>Точность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определения</w:t>
            </w:r>
            <w:r w:rsidRPr="006F67FD">
              <w:rPr>
                <w:spacing w:val="49"/>
                <w:sz w:val="24"/>
              </w:rPr>
              <w:t xml:space="preserve"> </w:t>
            </w:r>
            <w:r w:rsidRPr="006F67FD">
              <w:rPr>
                <w:sz w:val="24"/>
              </w:rPr>
              <w:t>причин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образова-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ния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дефектов: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сборке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324"/>
              </w:tabs>
              <w:ind w:right="100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16"/>
                <w:sz w:val="24"/>
              </w:rPr>
              <w:t xml:space="preserve"> </w:t>
            </w:r>
            <w:r w:rsidRPr="006F67FD">
              <w:rPr>
                <w:sz w:val="24"/>
              </w:rPr>
              <w:t>выборе</w:t>
            </w:r>
            <w:r w:rsidRPr="006F67FD">
              <w:rPr>
                <w:spacing w:val="13"/>
                <w:sz w:val="24"/>
              </w:rPr>
              <w:t xml:space="preserve"> </w:t>
            </w:r>
            <w:r w:rsidRPr="006F67FD">
              <w:rPr>
                <w:sz w:val="24"/>
              </w:rPr>
              <w:t>режимов</w:t>
            </w:r>
            <w:r w:rsidRPr="006F67FD">
              <w:rPr>
                <w:spacing w:val="14"/>
                <w:sz w:val="24"/>
              </w:rPr>
              <w:t xml:space="preserve"> </w:t>
            </w:r>
            <w:r w:rsidRPr="006F67FD">
              <w:rPr>
                <w:sz w:val="24"/>
              </w:rPr>
              <w:t>сварки</w:t>
            </w:r>
            <w:r w:rsidRPr="006F67FD">
              <w:rPr>
                <w:spacing w:val="15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83"/>
              </w:tabs>
              <w:ind w:right="99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выполнении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техники</w:t>
            </w:r>
            <w:r w:rsidRPr="006F67FD">
              <w:rPr>
                <w:spacing w:val="33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технологии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Обосновывать выбор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мето-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дов, оборудования, ап-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паратуры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приборов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 контроля металлов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spacing w:line="268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Обоснованность</w:t>
            </w:r>
            <w:r w:rsidRPr="006F67FD">
              <w:rPr>
                <w:spacing w:val="-5"/>
                <w:sz w:val="24"/>
              </w:rPr>
              <w:t xml:space="preserve"> </w:t>
            </w:r>
            <w:r w:rsidRPr="006F67FD">
              <w:rPr>
                <w:sz w:val="24"/>
              </w:rPr>
              <w:t>выбора: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оборудования,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 w:rsidRPr="006F67FD">
              <w:rPr>
                <w:sz w:val="24"/>
              </w:rPr>
              <w:t>аппаратуры,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right="503" w:firstLine="0"/>
              <w:rPr>
                <w:sz w:val="24"/>
              </w:rPr>
            </w:pPr>
            <w:r w:rsidRPr="006F67FD">
              <w:rPr>
                <w:sz w:val="24"/>
              </w:rPr>
              <w:t>приборов для контроля металлов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 соединений.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Аргументированность</w:t>
            </w:r>
            <w:r w:rsidRPr="006F67FD">
              <w:rPr>
                <w:spacing w:val="-13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использования: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167" w:firstLine="0"/>
              <w:rPr>
                <w:sz w:val="24"/>
              </w:rPr>
            </w:pPr>
            <w:r w:rsidRPr="006F67FD">
              <w:rPr>
                <w:sz w:val="24"/>
              </w:rPr>
              <w:t>оборудования для контроля сварных со-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единений;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  <w:sectPr w:rsidR="006F67FD" w:rsidRPr="006F67FD">
          <w:pgSz w:w="11910" w:h="16840"/>
          <w:pgMar w:top="1040" w:right="160" w:bottom="280" w:left="1020" w:header="720" w:footer="720" w:gutter="0"/>
          <w:cols w:space="720"/>
        </w:sect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947"/>
        </w:trPr>
        <w:tc>
          <w:tcPr>
            <w:tcW w:w="2643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390"/>
              <w:rPr>
                <w:sz w:val="24"/>
              </w:rPr>
            </w:pPr>
            <w:r w:rsidRPr="006F67FD">
              <w:rPr>
                <w:sz w:val="24"/>
              </w:rPr>
              <w:t>-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аппаратуры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303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Предупреждать,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выяв-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устранять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фекты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соеди-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продукции.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153"/>
              <w:rPr>
                <w:sz w:val="24"/>
              </w:rPr>
            </w:pPr>
            <w:r w:rsidRPr="006F67FD">
              <w:rPr>
                <w:sz w:val="24"/>
              </w:rPr>
              <w:t>Аргументированность использования ме-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тодов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выявления: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 w:rsidRPr="006F67FD">
              <w:rPr>
                <w:sz w:val="24"/>
              </w:rPr>
              <w:t>наружных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ний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и изделий;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216" w:firstLine="0"/>
              <w:jc w:val="both"/>
              <w:rPr>
                <w:sz w:val="24"/>
              </w:rPr>
            </w:pPr>
            <w:r w:rsidRPr="006F67FD">
              <w:rPr>
                <w:sz w:val="24"/>
              </w:rPr>
              <w:t>внутренних дефектов сварных соедине-</w:t>
            </w:r>
            <w:r w:rsidRPr="006F67FD">
              <w:rPr>
                <w:spacing w:val="-58"/>
                <w:sz w:val="24"/>
              </w:rPr>
              <w:t xml:space="preserve"> </w:t>
            </w:r>
            <w:r w:rsidRPr="006F67FD">
              <w:rPr>
                <w:sz w:val="24"/>
              </w:rPr>
              <w:t>ний и изделий для получения 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 продукции.</w:t>
            </w:r>
          </w:p>
          <w:p w:rsidR="006F67FD" w:rsidRPr="006F67FD" w:rsidRDefault="006F67FD" w:rsidP="006F67FD">
            <w:pPr>
              <w:ind w:left="107" w:right="230"/>
              <w:rPr>
                <w:sz w:val="24"/>
              </w:rPr>
            </w:pPr>
            <w:r w:rsidRPr="006F67FD">
              <w:rPr>
                <w:sz w:val="24"/>
              </w:rPr>
              <w:t>Обоснованность выбора способов устра-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нения дефектов сварных соединений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качественной</w:t>
            </w:r>
          </w:p>
          <w:p w:rsidR="006F67FD" w:rsidRPr="006F67FD" w:rsidRDefault="006F67FD" w:rsidP="006F67FD">
            <w:pPr>
              <w:spacing w:line="269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продукции.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48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7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Оформлять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тацию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сварки.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сварки в соответствии с техни-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ческими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ind w:left="107" w:right="98"/>
              <w:jc w:val="both"/>
              <w:rPr>
                <w:sz w:val="24"/>
              </w:rPr>
            </w:pPr>
            <w:r w:rsidRPr="006F67FD">
              <w:rPr>
                <w:sz w:val="24"/>
              </w:rPr>
              <w:t>Составление технических карт контроля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в соответствии с техническими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spacing w:line="270" w:lineRule="atLeast"/>
              <w:ind w:left="107" w:right="92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оформление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нормативно-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технической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соответ-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ствии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ГОСТами.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</w:rPr>
        <w:tab/>
      </w:r>
      <w:r w:rsidRPr="006F67FD">
        <w:rPr>
          <w:sz w:val="24"/>
          <w:szCs w:val="24"/>
          <w:lang w:eastAsia="ru-RU"/>
        </w:rPr>
        <w:t>Экзаменационные билеты к теоритическому экзамену по модулю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Внешние дефекты сварных соединений, способы определения.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Основные виды контроля на предприятии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1.Внутренние дефекты сварных соединений, способы определения.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3.Мероприятия по предупреждению дефектов.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типы разделки кромок.  Для чего применяют.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2.Пневматический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</w:rPr>
        <w:t xml:space="preserve"> </w:t>
      </w:r>
      <w:r w:rsidRPr="006F67FD">
        <w:rPr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2.Магнитный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сведения о сварочной проволоке. Её маркировка.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2.Рентгеновский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1.Приёмочный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3.Ультразвуковой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1.Пооперационный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3.Контроль течеискателем.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8.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Сущность разрушающих способов контроля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1.Предварительный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2.Свищ, наплыв, усадочная раковина - дать определение, назвать причины возникновения.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lastRenderedPageBreak/>
        <w:t xml:space="preserve">1.Тепловые процессы при сварке, влияние на качество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2.Сущность неразрушающих способов контроля.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11.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Дать определения понятия «дефекты сварных швов»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6F67FD" w:rsidRPr="006F67FD" w:rsidRDefault="006F67FD" w:rsidP="006F67FD">
      <w:pPr>
        <w:tabs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12.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Раскрыть понятие «недопустимый дефект» 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Подрез, брызги металла, непровар - дать определение, назвать причины возникновения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1.Раскрыть понятие «допустимый дефект»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2.Дефекты формы шва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2.Сварочные напряжения и деформации, последствия, причины, способы борьбы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3.Включения, поры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1.Виды коррозии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3.Понятие о металлургических процессах при сварке.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борьбы с коррозией сварных соединений.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2.Ультразвуковой способ контроля сварных соединений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1.Предельно допустимые размеры дефектов, объясните понятие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2.Магнитопорошковая дефектоскопия.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Билет № 18. 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  <w:lang w:eastAsia="ru-RU"/>
        </w:rPr>
        <w:tab/>
        <w:t xml:space="preserve"> Подготовительные операции, последовательность выполнения, необходимость проведения.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</w:t>
      </w:r>
      <w:r w:rsidRPr="006F67FD">
        <w:rPr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2.Предложите способы контроля оболочковых конструкций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1.Напряжение и деформации при сварке. (Временные и остаточные).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2.Способы исправления дефектов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21.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Последствия дефектов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контроля трубопроводов.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Гидравлический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23.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1.Керосиновая проба.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24.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настила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балочной конструкции.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2.Техника безопасности при производстве сварочных работ.</w:t>
      </w:r>
    </w:p>
    <w:p w:rsidR="006F67FD" w:rsidRPr="006F67FD" w:rsidRDefault="006F67FD" w:rsidP="006F67FD">
      <w:pPr>
        <w:tabs>
          <w:tab w:val="left" w:pos="1624"/>
        </w:tabs>
        <w:rPr>
          <w:sz w:val="24"/>
        </w:rPr>
      </w:pPr>
    </w:p>
    <w:p w:rsidR="006F67FD" w:rsidRPr="006F67FD" w:rsidRDefault="006F67FD" w:rsidP="006F67FD">
      <w:pPr>
        <w:tabs>
          <w:tab w:val="left" w:pos="1624"/>
        </w:tabs>
        <w:rPr>
          <w:sz w:val="24"/>
        </w:rPr>
        <w:sectPr w:rsidR="006F67FD" w:rsidRPr="006F67FD">
          <w:pgSz w:w="11910" w:h="16840"/>
          <w:pgMar w:top="1120" w:right="160" w:bottom="280" w:left="1020" w:header="720" w:footer="720" w:gutter="0"/>
          <w:cols w:space="720"/>
        </w:sectPr>
      </w:pPr>
      <w:r w:rsidRPr="006F67FD">
        <w:rPr>
          <w:sz w:val="24"/>
        </w:rPr>
        <w:tab/>
      </w:r>
    </w:p>
    <w:p w:rsidR="001D1299" w:rsidRPr="00AF7FF0" w:rsidRDefault="001D1299" w:rsidP="001D1299">
      <w:pPr>
        <w:pageBreakBefore/>
        <w:jc w:val="center"/>
        <w:rPr>
          <w:b/>
          <w:caps/>
          <w:sz w:val="28"/>
          <w:szCs w:val="28"/>
        </w:rPr>
      </w:pPr>
      <w:r w:rsidRPr="00AF7FF0">
        <w:rPr>
          <w:b/>
          <w:caps/>
          <w:sz w:val="28"/>
          <w:szCs w:val="28"/>
        </w:rPr>
        <w:lastRenderedPageBreak/>
        <w:t>5. Рекомендации по формированию «портфолио»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Обязательные:</w:t>
      </w:r>
      <w:r w:rsidRPr="00AF7FF0">
        <w:rPr>
          <w:bCs/>
          <w:iCs/>
          <w:sz w:val="28"/>
          <w:szCs w:val="28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Вариативные:</w:t>
      </w:r>
      <w:r w:rsidRPr="00AF7FF0">
        <w:rPr>
          <w:bCs/>
          <w:iCs/>
          <w:sz w:val="28"/>
          <w:szCs w:val="28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D1299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Требования к к</w:t>
      </w:r>
      <w:r>
        <w:rPr>
          <w:bCs/>
          <w:iCs/>
          <w:sz w:val="28"/>
          <w:szCs w:val="28"/>
        </w:rPr>
        <w:t xml:space="preserve">ачественному и количественному </w:t>
      </w:r>
      <w:r w:rsidRPr="00AF7FF0">
        <w:rPr>
          <w:bCs/>
          <w:iCs/>
          <w:sz w:val="28"/>
          <w:szCs w:val="28"/>
        </w:rPr>
        <w:t>составу «портфолио»:</w:t>
      </w:r>
    </w:p>
    <w:p w:rsidR="001D1299" w:rsidRPr="00AF7FF0" w:rsidRDefault="001D1299" w:rsidP="001D1299">
      <w:pPr>
        <w:widowControl/>
        <w:tabs>
          <w:tab w:val="left" w:pos="993"/>
        </w:tabs>
        <w:suppressAutoHyphens/>
        <w:ind w:left="709" w:right="-1373"/>
        <w:jc w:val="both"/>
        <w:rPr>
          <w:bCs/>
          <w:iCs/>
          <w:sz w:val="28"/>
          <w:szCs w:val="28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3544"/>
        <w:gridCol w:w="2835"/>
      </w:tblGrid>
      <w:tr w:rsidR="001D1299" w:rsidRPr="00AF7FF0" w:rsidTr="001D1299"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84080B">
            <w:pPr>
              <w:jc w:val="both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84080B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1D1299" w:rsidRPr="00AF7FF0" w:rsidTr="001D1299"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299" w:rsidRPr="00AF7FF0" w:rsidRDefault="001D1299" w:rsidP="0084080B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84080B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84080B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90321B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321B" w:rsidRPr="002913E9" w:rsidRDefault="0090321B" w:rsidP="0090321B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  <w:p w:rsidR="0090321B" w:rsidRPr="006325A7" w:rsidRDefault="0090321B" w:rsidP="0090321B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90321B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CA4C72" w:rsidRDefault="0090321B" w:rsidP="0090321B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</w:t>
            </w:r>
            <w:r>
              <w:rPr>
                <w:sz w:val="26"/>
                <w:szCs w:val="26"/>
              </w:rPr>
              <w:t>льную технологию их устранения.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90321B" w:rsidRPr="001D1299" w:rsidRDefault="0090321B" w:rsidP="0090321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90321B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CA4C72" w:rsidRDefault="0090321B" w:rsidP="0090321B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 xml:space="preserve">ПК 4.3. Проводить метрологическую проверку изделий, стандартные и квалификационные испытания объектов техники под руководством квалифицированных </w:t>
            </w:r>
            <w:r>
              <w:rPr>
                <w:sz w:val="26"/>
                <w:szCs w:val="26"/>
              </w:rPr>
              <w:t>специалистов.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90321B" w:rsidRPr="001D1299" w:rsidRDefault="0090321B" w:rsidP="0090321B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90321B" w:rsidRPr="001D1299" w:rsidTr="0090321B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CA4C72" w:rsidRDefault="0090321B" w:rsidP="0090321B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</w:t>
            </w:r>
            <w:r>
              <w:rPr>
                <w:sz w:val="26"/>
                <w:szCs w:val="26"/>
              </w:rPr>
              <w:t xml:space="preserve"> металлов и </w:t>
            </w:r>
            <w:r>
              <w:rPr>
                <w:sz w:val="26"/>
                <w:szCs w:val="26"/>
              </w:rPr>
              <w:lastRenderedPageBreak/>
              <w:t>сварных соединений.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lastRenderedPageBreak/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90321B" w:rsidRPr="001D1299" w:rsidTr="0090321B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2913E9" w:rsidRDefault="0090321B" w:rsidP="0090321B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2913E9">
              <w:rPr>
                <w:sz w:val="26"/>
                <w:szCs w:val="26"/>
              </w:rPr>
              <w:t>ПК 4.5. Оформлять документац</w:t>
            </w:r>
            <w:r>
              <w:rPr>
                <w:sz w:val="26"/>
                <w:szCs w:val="26"/>
              </w:rPr>
              <w:t>ию по контролю качества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21B" w:rsidRPr="001D1299" w:rsidRDefault="0090321B" w:rsidP="0090321B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1D1299" w:rsidRPr="001D1299" w:rsidRDefault="001D1299" w:rsidP="001D1299">
      <w:pPr>
        <w:spacing w:line="236" w:lineRule="auto"/>
        <w:rPr>
          <w:sz w:val="24"/>
          <w:szCs w:val="24"/>
        </w:rPr>
      </w:pPr>
    </w:p>
    <w:p w:rsidR="006F67FD" w:rsidRPr="001D1299" w:rsidRDefault="006F67FD" w:rsidP="006F67FD">
      <w:pPr>
        <w:rPr>
          <w:sz w:val="24"/>
          <w:szCs w:val="24"/>
        </w:rPr>
        <w:sectPr w:rsidR="006F67FD" w:rsidRPr="001D1299">
          <w:pgSz w:w="11910" w:h="16840"/>
          <w:pgMar w:top="1580" w:right="1680" w:bottom="280" w:left="1680" w:header="720" w:footer="720" w:gutter="0"/>
          <w:cols w:space="720"/>
        </w:sectPr>
      </w:pPr>
    </w:p>
    <w:p w:rsidR="008D1B97" w:rsidRDefault="008D1B97">
      <w:pPr>
        <w:pStyle w:val="a3"/>
        <w:spacing w:before="4"/>
        <w:ind w:left="0"/>
        <w:rPr>
          <w:sz w:val="17"/>
        </w:rPr>
      </w:pPr>
    </w:p>
    <w:p w:rsidR="008D1B97" w:rsidRDefault="008D1B97">
      <w:pPr>
        <w:rPr>
          <w:sz w:val="17"/>
        </w:rPr>
        <w:sectPr w:rsidR="008D1B97">
          <w:pgSz w:w="11910" w:h="16840"/>
          <w:pgMar w:top="1580" w:right="1680" w:bottom="280" w:left="1680" w:header="720" w:footer="720" w:gutter="0"/>
          <w:cols w:space="720"/>
        </w:sectPr>
      </w:pPr>
    </w:p>
    <w:p w:rsidR="008D1B97" w:rsidRDefault="008D1B97">
      <w:pPr>
        <w:pStyle w:val="a3"/>
        <w:spacing w:before="4"/>
        <w:ind w:left="0"/>
        <w:rPr>
          <w:sz w:val="17"/>
        </w:rPr>
      </w:pPr>
    </w:p>
    <w:sectPr w:rsidR="008D1B9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BB5"/>
    <w:multiLevelType w:val="hybridMultilevel"/>
    <w:tmpl w:val="A46C6F6C"/>
    <w:lvl w:ilvl="0" w:tplc="65B41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A32EB"/>
    <w:multiLevelType w:val="hybridMultilevel"/>
    <w:tmpl w:val="2200CD7E"/>
    <w:lvl w:ilvl="0" w:tplc="D8DE3F3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6F09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DD6E8A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1AECC6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B8D8D6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C8EBDE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00C2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ED07E2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4540FB2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D308D3"/>
    <w:multiLevelType w:val="hybridMultilevel"/>
    <w:tmpl w:val="80D4CD62"/>
    <w:lvl w:ilvl="0" w:tplc="C73001B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6DF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F7C6EBA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B6C4B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E88DB9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1149CF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272246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610EEF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A30F5E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0F5B0B"/>
    <w:multiLevelType w:val="hybridMultilevel"/>
    <w:tmpl w:val="D7DCB7AC"/>
    <w:lvl w:ilvl="0" w:tplc="AEC0A304">
      <w:start w:val="1"/>
      <w:numFmt w:val="decimal"/>
      <w:lvlText w:val="%1.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6B6098C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F6298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32B7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37A14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A5CCA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2A4E5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032EBC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8D26E8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D7B21F2"/>
    <w:multiLevelType w:val="hybridMultilevel"/>
    <w:tmpl w:val="DFB6E442"/>
    <w:lvl w:ilvl="0" w:tplc="537AC4D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889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00037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4A620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3EEC80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C1C649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83244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4FE6A5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4F2579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D90583A"/>
    <w:multiLevelType w:val="hybridMultilevel"/>
    <w:tmpl w:val="014632C6"/>
    <w:lvl w:ilvl="0" w:tplc="4D18E390">
      <w:start w:val="1"/>
      <w:numFmt w:val="decimal"/>
      <w:lvlText w:val="%1."/>
      <w:lvlJc w:val="left"/>
      <w:pPr>
        <w:ind w:left="6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003756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2" w:tplc="57A85998">
      <w:numFmt w:val="bullet"/>
      <w:lvlText w:val="•"/>
      <w:lvlJc w:val="left"/>
      <w:pPr>
        <w:ind w:left="2689" w:hanging="221"/>
      </w:pPr>
      <w:rPr>
        <w:rFonts w:hint="default"/>
        <w:lang w:val="ru-RU" w:eastAsia="en-US" w:bidi="ar-SA"/>
      </w:rPr>
    </w:lvl>
    <w:lvl w:ilvl="3" w:tplc="9F6460FA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4" w:tplc="BCD82C00">
      <w:numFmt w:val="bullet"/>
      <w:lvlText w:val="•"/>
      <w:lvlJc w:val="left"/>
      <w:pPr>
        <w:ind w:left="4698" w:hanging="221"/>
      </w:pPr>
      <w:rPr>
        <w:rFonts w:hint="default"/>
        <w:lang w:val="ru-RU" w:eastAsia="en-US" w:bidi="ar-SA"/>
      </w:rPr>
    </w:lvl>
    <w:lvl w:ilvl="5" w:tplc="6E60DD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ED26256">
      <w:numFmt w:val="bullet"/>
      <w:lvlText w:val="•"/>
      <w:lvlJc w:val="left"/>
      <w:pPr>
        <w:ind w:left="6707" w:hanging="221"/>
      </w:pPr>
      <w:rPr>
        <w:rFonts w:hint="default"/>
        <w:lang w:val="ru-RU" w:eastAsia="en-US" w:bidi="ar-SA"/>
      </w:rPr>
    </w:lvl>
    <w:lvl w:ilvl="7" w:tplc="F154A256">
      <w:numFmt w:val="bullet"/>
      <w:lvlText w:val="•"/>
      <w:lvlJc w:val="left"/>
      <w:pPr>
        <w:ind w:left="7712" w:hanging="221"/>
      </w:pPr>
      <w:rPr>
        <w:rFonts w:hint="default"/>
        <w:lang w:val="ru-RU" w:eastAsia="en-US" w:bidi="ar-SA"/>
      </w:rPr>
    </w:lvl>
    <w:lvl w:ilvl="8" w:tplc="444A25A4">
      <w:numFmt w:val="bullet"/>
      <w:lvlText w:val="•"/>
      <w:lvlJc w:val="left"/>
      <w:pPr>
        <w:ind w:left="8717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1F5C4790"/>
    <w:multiLevelType w:val="hybridMultilevel"/>
    <w:tmpl w:val="5BFAD7D0"/>
    <w:lvl w:ilvl="0" w:tplc="EE4C664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0378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5D8AA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EC568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AEFAE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CAEBA9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45EFA7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2FE0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D695A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0355860"/>
    <w:multiLevelType w:val="hybridMultilevel"/>
    <w:tmpl w:val="2B2A5A9E"/>
    <w:lvl w:ilvl="0" w:tplc="CC0EE8E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86AC15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2C4CA48E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8DEAB40E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1472A52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65B6735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039E343A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23D87110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DDA6AC1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52DB0"/>
    <w:multiLevelType w:val="hybridMultilevel"/>
    <w:tmpl w:val="E2207B1A"/>
    <w:lvl w:ilvl="0" w:tplc="04CA0A80">
      <w:start w:val="1"/>
      <w:numFmt w:val="decimal"/>
      <w:lvlText w:val="%1)"/>
      <w:lvlJc w:val="left"/>
      <w:pPr>
        <w:ind w:left="92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B6BE00">
      <w:start w:val="1"/>
      <w:numFmt w:val="decimal"/>
      <w:lvlText w:val="%2."/>
      <w:lvlJc w:val="left"/>
      <w:pPr>
        <w:ind w:left="1357" w:hanging="4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7474C6">
      <w:numFmt w:val="bullet"/>
      <w:lvlText w:val="•"/>
      <w:lvlJc w:val="left"/>
      <w:pPr>
        <w:ind w:left="2369" w:hanging="410"/>
      </w:pPr>
      <w:rPr>
        <w:rFonts w:hint="default"/>
        <w:lang w:val="ru-RU" w:eastAsia="en-US" w:bidi="ar-SA"/>
      </w:rPr>
    </w:lvl>
    <w:lvl w:ilvl="3" w:tplc="48D21078">
      <w:numFmt w:val="bullet"/>
      <w:lvlText w:val="•"/>
      <w:lvlJc w:val="left"/>
      <w:pPr>
        <w:ind w:left="3379" w:hanging="410"/>
      </w:pPr>
      <w:rPr>
        <w:rFonts w:hint="default"/>
        <w:lang w:val="ru-RU" w:eastAsia="en-US" w:bidi="ar-SA"/>
      </w:rPr>
    </w:lvl>
    <w:lvl w:ilvl="4" w:tplc="16980C16">
      <w:numFmt w:val="bullet"/>
      <w:lvlText w:val="•"/>
      <w:lvlJc w:val="left"/>
      <w:pPr>
        <w:ind w:left="4389" w:hanging="410"/>
      </w:pPr>
      <w:rPr>
        <w:rFonts w:hint="default"/>
        <w:lang w:val="ru-RU" w:eastAsia="en-US" w:bidi="ar-SA"/>
      </w:rPr>
    </w:lvl>
    <w:lvl w:ilvl="5" w:tplc="007AB64C">
      <w:numFmt w:val="bullet"/>
      <w:lvlText w:val="•"/>
      <w:lvlJc w:val="left"/>
      <w:pPr>
        <w:ind w:left="5399" w:hanging="410"/>
      </w:pPr>
      <w:rPr>
        <w:rFonts w:hint="default"/>
        <w:lang w:val="ru-RU" w:eastAsia="en-US" w:bidi="ar-SA"/>
      </w:rPr>
    </w:lvl>
    <w:lvl w:ilvl="6" w:tplc="17A45F16">
      <w:numFmt w:val="bullet"/>
      <w:lvlText w:val="•"/>
      <w:lvlJc w:val="left"/>
      <w:pPr>
        <w:ind w:left="6409" w:hanging="410"/>
      </w:pPr>
      <w:rPr>
        <w:rFonts w:hint="default"/>
        <w:lang w:val="ru-RU" w:eastAsia="en-US" w:bidi="ar-SA"/>
      </w:rPr>
    </w:lvl>
    <w:lvl w:ilvl="7" w:tplc="33CA20E6">
      <w:numFmt w:val="bullet"/>
      <w:lvlText w:val="•"/>
      <w:lvlJc w:val="left"/>
      <w:pPr>
        <w:ind w:left="7419" w:hanging="410"/>
      </w:pPr>
      <w:rPr>
        <w:rFonts w:hint="default"/>
        <w:lang w:val="ru-RU" w:eastAsia="en-US" w:bidi="ar-SA"/>
      </w:rPr>
    </w:lvl>
    <w:lvl w:ilvl="8" w:tplc="5984ACE8">
      <w:numFmt w:val="bullet"/>
      <w:lvlText w:val="•"/>
      <w:lvlJc w:val="left"/>
      <w:pPr>
        <w:ind w:left="8429" w:hanging="410"/>
      </w:pPr>
      <w:rPr>
        <w:rFonts w:hint="default"/>
        <w:lang w:val="ru-RU" w:eastAsia="en-US" w:bidi="ar-SA"/>
      </w:rPr>
    </w:lvl>
  </w:abstractNum>
  <w:abstractNum w:abstractNumId="11" w15:restartNumberingAfterBreak="0">
    <w:nsid w:val="2BA9329D"/>
    <w:multiLevelType w:val="hybridMultilevel"/>
    <w:tmpl w:val="C1C8BB7A"/>
    <w:lvl w:ilvl="0" w:tplc="C95EAC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6CB78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3440EFC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90C0B38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7C38EF5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984C2E68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CE4E2C62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0AA0DE2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B0E6E70C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C9D3C80"/>
    <w:multiLevelType w:val="hybridMultilevel"/>
    <w:tmpl w:val="9724D2D6"/>
    <w:lvl w:ilvl="0" w:tplc="04184B82">
      <w:start w:val="1"/>
      <w:numFmt w:val="decimal"/>
      <w:lvlText w:val="%1."/>
      <w:lvlJc w:val="left"/>
      <w:pPr>
        <w:ind w:left="1042" w:hanging="360"/>
      </w:pPr>
      <w:rPr>
        <w:rFonts w:hint="default"/>
        <w:b/>
        <w:bCs/>
        <w:w w:val="100"/>
        <w:lang w:val="ru-RU" w:eastAsia="en-US" w:bidi="ar-SA"/>
      </w:rPr>
    </w:lvl>
    <w:lvl w:ilvl="1" w:tplc="3A1E02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C5EB94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2B6A58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5430193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E24C36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FAE7E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0F8133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E2A756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DC51B42"/>
    <w:multiLevelType w:val="multilevel"/>
    <w:tmpl w:val="582600C8"/>
    <w:lvl w:ilvl="0">
      <w:start w:val="1"/>
      <w:numFmt w:val="decimal"/>
      <w:lvlText w:val="%1."/>
      <w:lvlJc w:val="left"/>
      <w:pPr>
        <w:ind w:left="9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7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abstractNum w:abstractNumId="14" w15:restartNumberingAfterBreak="0">
    <w:nsid w:val="2E05351E"/>
    <w:multiLevelType w:val="hybridMultilevel"/>
    <w:tmpl w:val="19645B9E"/>
    <w:lvl w:ilvl="0" w:tplc="3458997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ECE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888D02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C8B52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2CABAC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064C1D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098BFA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D88668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B2E10D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08C22D1"/>
    <w:multiLevelType w:val="multilevel"/>
    <w:tmpl w:val="E2FC6AA6"/>
    <w:lvl w:ilvl="0">
      <w:start w:val="5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3112324D"/>
    <w:multiLevelType w:val="hybridMultilevel"/>
    <w:tmpl w:val="FF5ADC9A"/>
    <w:lvl w:ilvl="0" w:tplc="AD9EF5F2">
      <w:start w:val="1"/>
      <w:numFmt w:val="decimal"/>
      <w:lvlText w:val="%1)"/>
      <w:lvlJc w:val="left"/>
      <w:pPr>
        <w:ind w:left="98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DA71FC">
      <w:start w:val="1"/>
      <w:numFmt w:val="decimal"/>
      <w:lvlText w:val="%2."/>
      <w:lvlJc w:val="left"/>
      <w:pPr>
        <w:ind w:left="140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832D916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C05C2E5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F0A4874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59C2D1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1FC65D32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9B64C4E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0D62EF3C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4AB3A63"/>
    <w:multiLevelType w:val="hybridMultilevel"/>
    <w:tmpl w:val="443051A4"/>
    <w:lvl w:ilvl="0" w:tplc="5D32A1F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084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3AAC348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38093F8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16E4ACB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ED768B8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CAAC05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DB00F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84DEA09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8F30528"/>
    <w:multiLevelType w:val="hybridMultilevel"/>
    <w:tmpl w:val="0444F232"/>
    <w:lvl w:ilvl="0" w:tplc="1F987F8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61C4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20E9A3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0340F2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86DB5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2FEF5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3669FE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4740B3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760939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D552CD1"/>
    <w:multiLevelType w:val="hybridMultilevel"/>
    <w:tmpl w:val="00AE533C"/>
    <w:lvl w:ilvl="0" w:tplc="7E502D1C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102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B205FB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C30D2B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F76A16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2C8953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F9AEDF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35257D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638BD5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DDC5EFA"/>
    <w:multiLevelType w:val="hybridMultilevel"/>
    <w:tmpl w:val="E3F258F2"/>
    <w:lvl w:ilvl="0" w:tplc="9432AC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C5FE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11AE9790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E09C8266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DF4C06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B5783F40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DD02151A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F058065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9D8A37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3F572C92"/>
    <w:multiLevelType w:val="hybridMultilevel"/>
    <w:tmpl w:val="E08C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859"/>
    <w:multiLevelType w:val="hybridMultilevel"/>
    <w:tmpl w:val="82E63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B3D72"/>
    <w:multiLevelType w:val="hybridMultilevel"/>
    <w:tmpl w:val="DC62387C"/>
    <w:lvl w:ilvl="0" w:tplc="7CDED57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6F8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99AC44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76E9B6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2484681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5B6FD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074380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A60B6F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44623D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2155BD9"/>
    <w:multiLevelType w:val="hybridMultilevel"/>
    <w:tmpl w:val="9E583450"/>
    <w:lvl w:ilvl="0" w:tplc="5F5222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052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8E84EA6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6344D0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A1304F8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B3B6BC0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CEDA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956942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7AAE78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2D06D86"/>
    <w:multiLevelType w:val="hybridMultilevel"/>
    <w:tmpl w:val="065C346E"/>
    <w:lvl w:ilvl="0" w:tplc="B3F699D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E03B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A0CB26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108C8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11663A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F18CD1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164988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5F80F3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A46E8E1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5547925"/>
    <w:multiLevelType w:val="hybridMultilevel"/>
    <w:tmpl w:val="8E0E3F24"/>
    <w:lvl w:ilvl="0" w:tplc="ADE0FAFA">
      <w:start w:val="1"/>
      <w:numFmt w:val="decimal"/>
      <w:lvlText w:val="%1."/>
      <w:lvlJc w:val="left"/>
      <w:pPr>
        <w:ind w:left="15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053877E0">
      <w:numFmt w:val="bullet"/>
      <w:lvlText w:val="•"/>
      <w:lvlJc w:val="left"/>
      <w:pPr>
        <w:ind w:left="610" w:hanging="152"/>
      </w:pPr>
      <w:rPr>
        <w:rFonts w:hint="default"/>
        <w:lang w:val="ru-RU" w:eastAsia="en-US" w:bidi="ar-SA"/>
      </w:rPr>
    </w:lvl>
    <w:lvl w:ilvl="2" w:tplc="30743022">
      <w:numFmt w:val="bullet"/>
      <w:lvlText w:val="•"/>
      <w:lvlJc w:val="left"/>
      <w:pPr>
        <w:ind w:left="1061" w:hanging="152"/>
      </w:pPr>
      <w:rPr>
        <w:rFonts w:hint="default"/>
        <w:lang w:val="ru-RU" w:eastAsia="en-US" w:bidi="ar-SA"/>
      </w:rPr>
    </w:lvl>
    <w:lvl w:ilvl="3" w:tplc="072C794C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4" w:tplc="CDE8C2F8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5" w:tplc="4CFCF108">
      <w:numFmt w:val="bullet"/>
      <w:lvlText w:val="•"/>
      <w:lvlJc w:val="left"/>
      <w:pPr>
        <w:ind w:left="2414" w:hanging="152"/>
      </w:pPr>
      <w:rPr>
        <w:rFonts w:hint="default"/>
        <w:lang w:val="ru-RU" w:eastAsia="en-US" w:bidi="ar-SA"/>
      </w:rPr>
    </w:lvl>
    <w:lvl w:ilvl="6" w:tplc="69B0EE4E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  <w:lvl w:ilvl="7" w:tplc="C79E9F4E">
      <w:numFmt w:val="bullet"/>
      <w:lvlText w:val="•"/>
      <w:lvlJc w:val="left"/>
      <w:pPr>
        <w:ind w:left="3316" w:hanging="152"/>
      </w:pPr>
      <w:rPr>
        <w:rFonts w:hint="default"/>
        <w:lang w:val="ru-RU" w:eastAsia="en-US" w:bidi="ar-SA"/>
      </w:rPr>
    </w:lvl>
    <w:lvl w:ilvl="8" w:tplc="F7B8E06A">
      <w:numFmt w:val="bullet"/>
      <w:lvlText w:val="•"/>
      <w:lvlJc w:val="left"/>
      <w:pPr>
        <w:ind w:left="3767" w:hanging="152"/>
      </w:pPr>
      <w:rPr>
        <w:rFonts w:hint="default"/>
        <w:lang w:val="ru-RU" w:eastAsia="en-US" w:bidi="ar-SA"/>
      </w:rPr>
    </w:lvl>
  </w:abstractNum>
  <w:abstractNum w:abstractNumId="28" w15:restartNumberingAfterBreak="0">
    <w:nsid w:val="474A2483"/>
    <w:multiLevelType w:val="hybridMultilevel"/>
    <w:tmpl w:val="C830756A"/>
    <w:lvl w:ilvl="0" w:tplc="0248D944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E00D9BC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9642FFC8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27AA19A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675A65E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D5DA8CC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887A2BD0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13D2E35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D86363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29" w15:restartNumberingAfterBreak="0">
    <w:nsid w:val="4B6A54D0"/>
    <w:multiLevelType w:val="hybridMultilevel"/>
    <w:tmpl w:val="0F5EF1E6"/>
    <w:lvl w:ilvl="0" w:tplc="A51C99C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0664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9083D3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36AEB7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BCCBCB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52141C9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978CAD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2B1C427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5BB0CDE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B747183"/>
    <w:multiLevelType w:val="hybridMultilevel"/>
    <w:tmpl w:val="1D86E096"/>
    <w:lvl w:ilvl="0" w:tplc="5A7CCD4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31C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EB2FB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AFED35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0083A3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706618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499C7CD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8C84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77A1D8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C2E4A91"/>
    <w:multiLevelType w:val="hybridMultilevel"/>
    <w:tmpl w:val="DCF4F7AE"/>
    <w:lvl w:ilvl="0" w:tplc="651AFCB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518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E50C95F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2AEAF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4ECA22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5D23B9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59C26D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A72E13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716BD2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263757F"/>
    <w:multiLevelType w:val="hybridMultilevel"/>
    <w:tmpl w:val="A5E6E266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8B593F"/>
    <w:multiLevelType w:val="hybridMultilevel"/>
    <w:tmpl w:val="14BA8CA4"/>
    <w:lvl w:ilvl="0" w:tplc="F52426CA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0900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0E21B3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690D43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8C4151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A04C17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BD8C1B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7AA88D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3C4671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7324FC2"/>
    <w:multiLevelType w:val="hybridMultilevel"/>
    <w:tmpl w:val="2F540710"/>
    <w:lvl w:ilvl="0" w:tplc="35DCC86E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F53AF"/>
    <w:multiLevelType w:val="hybridMultilevel"/>
    <w:tmpl w:val="42AAF346"/>
    <w:lvl w:ilvl="0" w:tplc="54F0133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D58954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1F0E576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78C46324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E5D6E406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594C1A84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9A24EDDC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B0983D8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F7E81A2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37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11047"/>
    <w:multiLevelType w:val="hybridMultilevel"/>
    <w:tmpl w:val="299A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FD531D"/>
    <w:multiLevelType w:val="hybridMultilevel"/>
    <w:tmpl w:val="9012A5B8"/>
    <w:lvl w:ilvl="0" w:tplc="1646EFFE">
      <w:start w:val="6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38DB8A">
      <w:numFmt w:val="bullet"/>
      <w:lvlText w:val=""/>
      <w:lvlJc w:val="left"/>
      <w:pPr>
        <w:ind w:left="14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266A0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3A706966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F19A32A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0F64C9D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3B801F88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1CD0DE0A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BE1E068E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B282F77"/>
    <w:multiLevelType w:val="hybridMultilevel"/>
    <w:tmpl w:val="6F6260AA"/>
    <w:lvl w:ilvl="0" w:tplc="DF3C828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278D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568799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48229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F38C0F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D0C933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BD8116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AC4517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162E203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41E30"/>
    <w:multiLevelType w:val="hybridMultilevel"/>
    <w:tmpl w:val="8A1CECD4"/>
    <w:lvl w:ilvl="0" w:tplc="3C9A53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A8584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8344518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132024D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63A26E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0A42C61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7D7C7BFE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600E959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2104D5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71B32AED"/>
    <w:multiLevelType w:val="hybridMultilevel"/>
    <w:tmpl w:val="F128156E"/>
    <w:lvl w:ilvl="0" w:tplc="9C8AF4A8">
      <w:numFmt w:val="bullet"/>
      <w:lvlText w:val=""/>
      <w:lvlJc w:val="left"/>
      <w:pPr>
        <w:ind w:left="68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6A0F1E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468AAE24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 w:tplc="1E40EE6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9872EBB2">
      <w:numFmt w:val="bullet"/>
      <w:lvlText w:val="•"/>
      <w:lvlJc w:val="left"/>
      <w:pPr>
        <w:ind w:left="4698" w:hanging="708"/>
      </w:pPr>
      <w:rPr>
        <w:rFonts w:hint="default"/>
        <w:lang w:val="ru-RU" w:eastAsia="en-US" w:bidi="ar-SA"/>
      </w:rPr>
    </w:lvl>
    <w:lvl w:ilvl="5" w:tplc="C44C430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C082EB34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A8A40782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 w:tplc="4F3C39BC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92011FF"/>
    <w:multiLevelType w:val="hybridMultilevel"/>
    <w:tmpl w:val="245C5088"/>
    <w:lvl w:ilvl="0" w:tplc="E2DCD65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04D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1FC8B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8FC0D4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228C2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67E16A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AEB33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4C869C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E8BAB31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E20EE"/>
    <w:multiLevelType w:val="hybridMultilevel"/>
    <w:tmpl w:val="21005DC2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EB1ADB"/>
    <w:multiLevelType w:val="hybridMultilevel"/>
    <w:tmpl w:val="E02A640A"/>
    <w:lvl w:ilvl="0" w:tplc="33A0F644">
      <w:start w:val="1"/>
      <w:numFmt w:val="decimal"/>
      <w:lvlText w:val="%1."/>
      <w:lvlJc w:val="left"/>
      <w:pPr>
        <w:ind w:left="25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0CEBEA2">
      <w:numFmt w:val="bullet"/>
      <w:lvlText w:val="•"/>
      <w:lvlJc w:val="left"/>
      <w:pPr>
        <w:ind w:left="700" w:hanging="152"/>
      </w:pPr>
      <w:rPr>
        <w:rFonts w:hint="default"/>
        <w:lang w:val="ru-RU" w:eastAsia="en-US" w:bidi="ar-SA"/>
      </w:rPr>
    </w:lvl>
    <w:lvl w:ilvl="2" w:tplc="C8747F74">
      <w:numFmt w:val="bullet"/>
      <w:lvlText w:val="•"/>
      <w:lvlJc w:val="left"/>
      <w:pPr>
        <w:ind w:left="1141" w:hanging="152"/>
      </w:pPr>
      <w:rPr>
        <w:rFonts w:hint="default"/>
        <w:lang w:val="ru-RU" w:eastAsia="en-US" w:bidi="ar-SA"/>
      </w:rPr>
    </w:lvl>
    <w:lvl w:ilvl="3" w:tplc="EA265F3E">
      <w:numFmt w:val="bullet"/>
      <w:lvlText w:val="•"/>
      <w:lvlJc w:val="left"/>
      <w:pPr>
        <w:ind w:left="1582" w:hanging="152"/>
      </w:pPr>
      <w:rPr>
        <w:rFonts w:hint="default"/>
        <w:lang w:val="ru-RU" w:eastAsia="en-US" w:bidi="ar-SA"/>
      </w:rPr>
    </w:lvl>
    <w:lvl w:ilvl="4" w:tplc="3B0C8F96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5" w:tplc="EE56F852">
      <w:numFmt w:val="bullet"/>
      <w:lvlText w:val="•"/>
      <w:lvlJc w:val="left"/>
      <w:pPr>
        <w:ind w:left="2464" w:hanging="152"/>
      </w:pPr>
      <w:rPr>
        <w:rFonts w:hint="default"/>
        <w:lang w:val="ru-RU" w:eastAsia="en-US" w:bidi="ar-SA"/>
      </w:rPr>
    </w:lvl>
    <w:lvl w:ilvl="6" w:tplc="16CA87A6">
      <w:numFmt w:val="bullet"/>
      <w:lvlText w:val="•"/>
      <w:lvlJc w:val="left"/>
      <w:pPr>
        <w:ind w:left="2905" w:hanging="152"/>
      </w:pPr>
      <w:rPr>
        <w:rFonts w:hint="default"/>
        <w:lang w:val="ru-RU" w:eastAsia="en-US" w:bidi="ar-SA"/>
      </w:rPr>
    </w:lvl>
    <w:lvl w:ilvl="7" w:tplc="90D6DB16">
      <w:numFmt w:val="bullet"/>
      <w:lvlText w:val="•"/>
      <w:lvlJc w:val="left"/>
      <w:pPr>
        <w:ind w:left="3346" w:hanging="152"/>
      </w:pPr>
      <w:rPr>
        <w:rFonts w:hint="default"/>
        <w:lang w:val="ru-RU" w:eastAsia="en-US" w:bidi="ar-SA"/>
      </w:rPr>
    </w:lvl>
    <w:lvl w:ilvl="8" w:tplc="9F506AE8">
      <w:numFmt w:val="bullet"/>
      <w:lvlText w:val="•"/>
      <w:lvlJc w:val="left"/>
      <w:pPr>
        <w:ind w:left="3787" w:hanging="15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1"/>
  </w:num>
  <w:num w:numId="3">
    <w:abstractNumId w:val="20"/>
  </w:num>
  <w:num w:numId="4">
    <w:abstractNumId w:val="17"/>
  </w:num>
  <w:num w:numId="5">
    <w:abstractNumId w:val="39"/>
  </w:num>
  <w:num w:numId="6">
    <w:abstractNumId w:val="36"/>
  </w:num>
  <w:num w:numId="7">
    <w:abstractNumId w:val="28"/>
  </w:num>
  <w:num w:numId="8">
    <w:abstractNumId w:val="8"/>
  </w:num>
  <w:num w:numId="9">
    <w:abstractNumId w:val="27"/>
  </w:num>
  <w:num w:numId="10">
    <w:abstractNumId w:val="47"/>
  </w:num>
  <w:num w:numId="11">
    <w:abstractNumId w:val="43"/>
  </w:num>
  <w:num w:numId="12">
    <w:abstractNumId w:val="6"/>
  </w:num>
  <w:num w:numId="13">
    <w:abstractNumId w:val="15"/>
  </w:num>
  <w:num w:numId="14">
    <w:abstractNumId w:val="4"/>
  </w:num>
  <w:num w:numId="15">
    <w:abstractNumId w:val="30"/>
  </w:num>
  <w:num w:numId="16">
    <w:abstractNumId w:val="31"/>
  </w:num>
  <w:num w:numId="17">
    <w:abstractNumId w:val="29"/>
  </w:num>
  <w:num w:numId="18">
    <w:abstractNumId w:val="2"/>
  </w:num>
  <w:num w:numId="19">
    <w:abstractNumId w:val="18"/>
  </w:num>
  <w:num w:numId="20">
    <w:abstractNumId w:val="24"/>
  </w:num>
  <w:num w:numId="21">
    <w:abstractNumId w:val="7"/>
  </w:num>
  <w:num w:numId="22">
    <w:abstractNumId w:val="3"/>
  </w:num>
  <w:num w:numId="23">
    <w:abstractNumId w:val="40"/>
  </w:num>
  <w:num w:numId="24">
    <w:abstractNumId w:val="12"/>
  </w:num>
  <w:num w:numId="25">
    <w:abstractNumId w:val="26"/>
  </w:num>
  <w:num w:numId="26">
    <w:abstractNumId w:val="25"/>
  </w:num>
  <w:num w:numId="27">
    <w:abstractNumId w:val="44"/>
  </w:num>
  <w:num w:numId="28">
    <w:abstractNumId w:val="14"/>
  </w:num>
  <w:num w:numId="29">
    <w:abstractNumId w:val="19"/>
  </w:num>
  <w:num w:numId="30">
    <w:abstractNumId w:val="33"/>
  </w:num>
  <w:num w:numId="31">
    <w:abstractNumId w:val="5"/>
  </w:num>
  <w:num w:numId="32">
    <w:abstractNumId w:val="16"/>
  </w:num>
  <w:num w:numId="33">
    <w:abstractNumId w:val="10"/>
  </w:num>
  <w:num w:numId="34">
    <w:abstractNumId w:val="13"/>
  </w:num>
  <w:num w:numId="35">
    <w:abstractNumId w:val="21"/>
  </w:num>
  <w:num w:numId="36">
    <w:abstractNumId w:val="32"/>
  </w:num>
  <w:num w:numId="37">
    <w:abstractNumId w:val="34"/>
  </w:num>
  <w:num w:numId="38">
    <w:abstractNumId w:val="46"/>
  </w:num>
  <w:num w:numId="39">
    <w:abstractNumId w:val="0"/>
  </w:num>
  <w:num w:numId="40">
    <w:abstractNumId w:val="22"/>
  </w:num>
  <w:num w:numId="41">
    <w:abstractNumId w:val="23"/>
  </w:num>
  <w:num w:numId="42">
    <w:abstractNumId w:val="37"/>
  </w:num>
  <w:num w:numId="43">
    <w:abstractNumId w:val="1"/>
  </w:num>
  <w:num w:numId="44">
    <w:abstractNumId w:val="41"/>
  </w:num>
  <w:num w:numId="45">
    <w:abstractNumId w:val="38"/>
  </w:num>
  <w:num w:numId="46">
    <w:abstractNumId w:val="9"/>
  </w:num>
  <w:num w:numId="47">
    <w:abstractNumId w:val="45"/>
  </w:num>
  <w:num w:numId="48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B97"/>
    <w:rsid w:val="00004330"/>
    <w:rsid w:val="000732CA"/>
    <w:rsid w:val="00106374"/>
    <w:rsid w:val="001A4083"/>
    <w:rsid w:val="001D1299"/>
    <w:rsid w:val="001F280B"/>
    <w:rsid w:val="002612AA"/>
    <w:rsid w:val="005366CB"/>
    <w:rsid w:val="005932AD"/>
    <w:rsid w:val="005B0FFD"/>
    <w:rsid w:val="005C11E8"/>
    <w:rsid w:val="006F67FD"/>
    <w:rsid w:val="0076192D"/>
    <w:rsid w:val="00822B79"/>
    <w:rsid w:val="0084080B"/>
    <w:rsid w:val="008C68C6"/>
    <w:rsid w:val="008D1B97"/>
    <w:rsid w:val="008E7551"/>
    <w:rsid w:val="0090321B"/>
    <w:rsid w:val="00985972"/>
    <w:rsid w:val="009863F9"/>
    <w:rsid w:val="00A718B8"/>
    <w:rsid w:val="00B06C29"/>
    <w:rsid w:val="00B44B7B"/>
    <w:rsid w:val="00BE1ABC"/>
    <w:rsid w:val="00CA4C72"/>
    <w:rsid w:val="00CB74FE"/>
    <w:rsid w:val="00E2191D"/>
    <w:rsid w:val="00E9073C"/>
    <w:rsid w:val="00E91CAC"/>
    <w:rsid w:val="00F3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2"/>
    <o:shapelayout v:ext="edit">
      <o:idmap v:ext="edit" data="1"/>
    </o:shapelayout>
  </w:shapeDefaults>
  <w:decimalSymbol w:val=","/>
  <w:listSeparator w:val=";"/>
  <w15:docId w15:val="{592EE23E-1D9E-4099-BD18-C668C628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line="250" w:lineRule="exact"/>
      <w:ind w:left="68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/>
    </w:pPr>
  </w:style>
  <w:style w:type="paragraph" w:styleId="a5">
    <w:name w:val="List Paragraph"/>
    <w:basedOn w:val="a"/>
    <w:uiPriority w:val="34"/>
    <w:qFormat/>
    <w:pPr>
      <w:ind w:left="68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1">
    <w:name w:val="Основной текст (2)_"/>
    <w:basedOn w:val="a0"/>
    <w:link w:val="22"/>
    <w:rsid w:val="00E91C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1CAC"/>
    <w:pPr>
      <w:shd w:val="clear" w:color="auto" w:fill="FFFFFF"/>
      <w:autoSpaceDE/>
      <w:autoSpaceDN/>
      <w:spacing w:before="240" w:line="413" w:lineRule="exact"/>
      <w:jc w:val="both"/>
    </w:pPr>
    <w:rPr>
      <w:lang w:val="en-US"/>
    </w:rPr>
  </w:style>
  <w:style w:type="character" w:customStyle="1" w:styleId="285pt">
    <w:name w:val="Основной текст (2) + 8;5 pt"/>
    <w:basedOn w:val="21"/>
    <w:rsid w:val="00E91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6">
    <w:name w:val="Body Text Indent"/>
    <w:basedOn w:val="a"/>
    <w:link w:val="a7"/>
    <w:uiPriority w:val="99"/>
    <w:semiHidden/>
    <w:unhideWhenUsed/>
    <w:rsid w:val="000043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04330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uiPriority w:val="1"/>
    <w:qFormat/>
    <w:rsid w:val="00004330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customStyle="1" w:styleId="Default">
    <w:name w:val="Default"/>
    <w:rsid w:val="0010637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986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List 2"/>
    <w:basedOn w:val="a"/>
    <w:rsid w:val="00CB74FE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7FD"/>
  </w:style>
  <w:style w:type="character" w:customStyle="1" w:styleId="10">
    <w:name w:val="Заголовок 1 Знак"/>
    <w:basedOn w:val="a0"/>
    <w:link w:val="1"/>
    <w:uiPriority w:val="1"/>
    <w:rsid w:val="006F67F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F67FD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1">
    <w:name w:val="Table Normal1"/>
    <w:uiPriority w:val="2"/>
    <w:semiHidden/>
    <w:unhideWhenUsed/>
    <w:qFormat/>
    <w:rsid w:val="006F67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F67FD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"/>
    <w:basedOn w:val="a1"/>
    <w:next w:val="a9"/>
    <w:uiPriority w:val="39"/>
    <w:rsid w:val="006F6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CA4C7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A4C72"/>
    <w:rPr>
      <w:rFonts w:ascii="Times New Roman" w:eastAsia="Times New Roman" w:hAnsi="Times New Roman" w:cs="Times New Roman"/>
      <w:lang w:val="ru-RU"/>
    </w:rPr>
  </w:style>
  <w:style w:type="paragraph" w:customStyle="1" w:styleId="13">
    <w:name w:val="Основной текст1"/>
    <w:basedOn w:val="a"/>
    <w:rsid w:val="00CA4C72"/>
    <w:pPr>
      <w:widowControl/>
      <w:shd w:val="clear" w:color="auto" w:fill="FFFFFF"/>
      <w:autoSpaceDE/>
      <w:autoSpaceDN/>
      <w:spacing w:after="240" w:line="0" w:lineRule="atLeast"/>
      <w:ind w:hanging="160"/>
    </w:pPr>
    <w:rPr>
      <w:rFonts w:asciiTheme="minorHAnsi" w:eastAsiaTheme="minorHAnsi" w:hAnsiTheme="minorHAnsi" w:cstheme="minorBidi"/>
      <w:spacing w:val="-10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28</Pages>
  <Words>6424</Words>
  <Characters>36621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20</cp:revision>
  <dcterms:created xsi:type="dcterms:W3CDTF">2021-11-17T20:09:00Z</dcterms:created>
  <dcterms:modified xsi:type="dcterms:W3CDTF">2022-06-07T07:46:00Z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